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17AF5" w14:textId="5AF32122" w:rsidR="005A3523" w:rsidRPr="00080D48" w:rsidRDefault="00824FD3" w:rsidP="005A3523">
      <w:pPr>
        <w:pBdr>
          <w:bottom w:val="single" w:sz="24" w:space="4" w:color="EF8879"/>
          <w:right w:val="single" w:sz="24" w:space="4" w:color="EF8879"/>
        </w:pBdr>
        <w:spacing w:line="240" w:lineRule="auto"/>
        <w:jc w:val="center"/>
        <w:rPr>
          <w:rFonts w:ascii="Arial" w:eastAsia="Arial" w:hAnsi="Arial" w:cs="Arial"/>
          <w:color w:val="000000" w:themeColor="text1"/>
          <w:sz w:val="24"/>
          <w:szCs w:val="24"/>
          <w:lang w:val="fr"/>
        </w:rPr>
      </w:pPr>
      <w:bookmarkStart w:id="0" w:name="_Hlk158127652"/>
      <w:proofErr w:type="spellStart"/>
      <w:r>
        <w:rPr>
          <w:rFonts w:ascii="Arial" w:eastAsia="Arial" w:hAnsi="Arial" w:cs="Arial"/>
          <w:b/>
          <w:bCs/>
          <w:color w:val="000000" w:themeColor="text1"/>
          <w:sz w:val="24"/>
          <w:szCs w:val="24"/>
          <w:lang w:val="fr"/>
        </w:rPr>
        <w:t>Aanwijzing</w:t>
      </w:r>
      <w:proofErr w:type="spellEnd"/>
      <w:r w:rsidR="005A3523" w:rsidRPr="52DFEA9A">
        <w:rPr>
          <w:rFonts w:ascii="Arial" w:eastAsia="Arial" w:hAnsi="Arial" w:cs="Arial"/>
          <w:b/>
          <w:bCs/>
          <w:color w:val="000000" w:themeColor="text1"/>
          <w:sz w:val="24"/>
          <w:szCs w:val="24"/>
          <w:lang w:val="fr"/>
        </w:rPr>
        <w:t xml:space="preserve"> </w:t>
      </w:r>
      <w:r w:rsidR="005A3523" w:rsidRPr="45E41150">
        <w:rPr>
          <w:rFonts w:ascii="Arial" w:eastAsia="Arial" w:hAnsi="Arial" w:cs="Arial"/>
          <w:b/>
          <w:bCs/>
          <w:color w:val="000000" w:themeColor="text1"/>
          <w:sz w:val="24"/>
          <w:szCs w:val="24"/>
          <w:lang w:val="fr"/>
        </w:rPr>
        <w:t>-</w:t>
      </w:r>
    </w:p>
    <w:p w14:paraId="2636DB94" w14:textId="52F1C38B" w:rsidR="005A3523" w:rsidRDefault="00824FD3" w:rsidP="005A3523">
      <w:pPr>
        <w:pBdr>
          <w:bottom w:val="single" w:sz="24" w:space="4" w:color="EF8879"/>
          <w:right w:val="single" w:sz="24" w:space="4" w:color="EF8879"/>
        </w:pBdr>
        <w:spacing w:line="240" w:lineRule="auto"/>
        <w:jc w:val="center"/>
        <w:rPr>
          <w:rFonts w:ascii="Arial" w:eastAsia="Arial" w:hAnsi="Arial" w:cs="Arial"/>
          <w:color w:val="000000" w:themeColor="text1"/>
          <w:sz w:val="24"/>
          <w:szCs w:val="24"/>
          <w:lang w:val="fr"/>
        </w:rPr>
      </w:pPr>
      <w:proofErr w:type="spellStart"/>
      <w:r>
        <w:rPr>
          <w:rFonts w:ascii="Arial" w:eastAsia="Arial" w:hAnsi="Arial" w:cs="Arial"/>
          <w:b/>
          <w:color w:val="000000" w:themeColor="text1"/>
          <w:sz w:val="24"/>
          <w:szCs w:val="24"/>
          <w:lang w:val="fr"/>
        </w:rPr>
        <w:t>Voorzitter</w:t>
      </w:r>
      <w:proofErr w:type="spellEnd"/>
      <w:r>
        <w:rPr>
          <w:rFonts w:ascii="Arial" w:eastAsia="Arial" w:hAnsi="Arial" w:cs="Arial"/>
          <w:b/>
          <w:color w:val="000000" w:themeColor="text1"/>
          <w:sz w:val="24"/>
          <w:szCs w:val="24"/>
          <w:lang w:val="fr"/>
        </w:rPr>
        <w:t xml:space="preserve"> van het </w:t>
      </w:r>
      <w:proofErr w:type="spellStart"/>
      <w:r>
        <w:rPr>
          <w:rFonts w:ascii="Arial" w:eastAsia="Arial" w:hAnsi="Arial" w:cs="Arial"/>
          <w:b/>
          <w:color w:val="000000" w:themeColor="text1"/>
          <w:sz w:val="24"/>
          <w:szCs w:val="24"/>
          <w:lang w:val="fr"/>
        </w:rPr>
        <w:t>districtbureau</w:t>
      </w:r>
      <w:proofErr w:type="spellEnd"/>
    </w:p>
    <w:bookmarkEnd w:id="0"/>
    <w:p w14:paraId="219276B0" w14:textId="77777777" w:rsidR="005A3523" w:rsidRDefault="005A3523" w:rsidP="005A3523">
      <w:pPr>
        <w:spacing w:line="240" w:lineRule="auto"/>
        <w:jc w:val="center"/>
        <w:rPr>
          <w:rFonts w:ascii="Arial" w:eastAsia="Arial" w:hAnsi="Arial" w:cs="Arial"/>
          <w:b/>
          <w:bCs/>
          <w:color w:val="000000" w:themeColor="text1"/>
          <w:sz w:val="24"/>
          <w:szCs w:val="24"/>
          <w:lang w:val="fr"/>
        </w:rPr>
      </w:pPr>
    </w:p>
    <w:p w14:paraId="267F6BE3" w14:textId="4D569EDD" w:rsidR="00824FD3" w:rsidRPr="00824FD3" w:rsidRDefault="00824FD3" w:rsidP="00824FD3">
      <w:pPr>
        <w:pBdr>
          <w:top w:val="single" w:sz="4" w:space="4" w:color="000000"/>
          <w:left w:val="single" w:sz="4" w:space="4" w:color="000000"/>
          <w:bottom w:val="single" w:sz="4" w:space="4" w:color="000000"/>
          <w:right w:val="single" w:sz="4" w:space="4" w:color="000000"/>
        </w:pBdr>
        <w:spacing w:after="120" w:line="240" w:lineRule="auto"/>
        <w:ind w:left="-20" w:right="-20"/>
        <w:jc w:val="both"/>
        <w:rPr>
          <w:rFonts w:ascii="Arial" w:eastAsia="Arial" w:hAnsi="Arial" w:cs="Arial"/>
          <w:color w:val="000000" w:themeColor="text1"/>
          <w:sz w:val="20"/>
          <w:szCs w:val="20"/>
          <w:lang w:val="nl-BE"/>
        </w:rPr>
      </w:pPr>
      <w:r w:rsidRPr="00824FD3">
        <w:rPr>
          <w:rFonts w:ascii="Arial" w:eastAsia="Arial" w:hAnsi="Arial" w:cs="Arial"/>
          <w:color w:val="000000" w:themeColor="text1"/>
          <w:sz w:val="20"/>
          <w:szCs w:val="20"/>
          <w:lang w:val="nl-BE"/>
        </w:rPr>
        <w:t>Provinciale verkiezingen van</w:t>
      </w:r>
      <w:r w:rsidR="00DC3E95">
        <w:rPr>
          <w:rFonts w:ascii="Arial" w:eastAsia="Arial" w:hAnsi="Arial" w:cs="Arial"/>
          <w:color w:val="000000" w:themeColor="text1"/>
          <w:sz w:val="20"/>
          <w:szCs w:val="20"/>
          <w:lang w:val="nl-BE"/>
        </w:rPr>
        <w:t xml:space="preserve"> 13 oktober 2024</w:t>
      </w:r>
    </w:p>
    <w:p w14:paraId="015AA0C3" w14:textId="77777777" w:rsidR="00824FD3" w:rsidRPr="00824FD3" w:rsidRDefault="00824FD3" w:rsidP="00824FD3">
      <w:pPr>
        <w:pBdr>
          <w:top w:val="single" w:sz="4" w:space="4" w:color="000000"/>
          <w:left w:val="single" w:sz="4" w:space="4" w:color="000000"/>
          <w:bottom w:val="single" w:sz="4" w:space="4" w:color="000000"/>
          <w:right w:val="single" w:sz="4" w:space="4" w:color="000000"/>
        </w:pBdr>
        <w:spacing w:after="120" w:line="240" w:lineRule="auto"/>
        <w:ind w:left="-20" w:right="-20"/>
        <w:jc w:val="both"/>
        <w:rPr>
          <w:rFonts w:ascii="Arial" w:eastAsia="Arial" w:hAnsi="Arial" w:cs="Arial"/>
          <w:color w:val="000000" w:themeColor="text1"/>
          <w:sz w:val="20"/>
          <w:szCs w:val="20"/>
          <w:lang w:val="nl-BE"/>
        </w:rPr>
      </w:pPr>
      <w:r w:rsidRPr="00824FD3">
        <w:rPr>
          <w:rFonts w:ascii="Arial" w:eastAsia="Arial" w:hAnsi="Arial" w:cs="Arial"/>
          <w:color w:val="000000" w:themeColor="text1"/>
          <w:sz w:val="20"/>
          <w:szCs w:val="20"/>
          <w:lang w:val="nl-BE"/>
        </w:rPr>
        <w:t xml:space="preserve">Aanwijzing van de Voorzitter van het de </w:t>
      </w:r>
      <w:proofErr w:type="spellStart"/>
      <w:r w:rsidRPr="00824FD3">
        <w:rPr>
          <w:rFonts w:ascii="Arial" w:eastAsia="Arial" w:hAnsi="Arial" w:cs="Arial"/>
          <w:color w:val="000000" w:themeColor="text1"/>
          <w:sz w:val="20"/>
          <w:szCs w:val="20"/>
          <w:lang w:val="nl-BE"/>
        </w:rPr>
        <w:t>districtbureau</w:t>
      </w:r>
      <w:proofErr w:type="spellEnd"/>
    </w:p>
    <w:p w14:paraId="0CD5FC49" w14:textId="77777777" w:rsidR="00824FD3" w:rsidRPr="00824FD3" w:rsidRDefault="00824FD3" w:rsidP="00824FD3">
      <w:pPr>
        <w:pBdr>
          <w:top w:val="single" w:sz="4" w:space="4" w:color="000000"/>
          <w:left w:val="single" w:sz="4" w:space="4" w:color="000000"/>
          <w:bottom w:val="single" w:sz="4" w:space="4" w:color="000000"/>
          <w:right w:val="single" w:sz="4" w:space="4" w:color="000000"/>
        </w:pBdr>
        <w:spacing w:after="120" w:line="240" w:lineRule="auto"/>
        <w:ind w:left="-20" w:right="-20"/>
        <w:jc w:val="both"/>
        <w:rPr>
          <w:rFonts w:ascii="Arial" w:eastAsia="Arial" w:hAnsi="Arial" w:cs="Arial"/>
          <w:color w:val="000000" w:themeColor="text1"/>
          <w:sz w:val="20"/>
          <w:szCs w:val="20"/>
          <w:lang w:val="nl-BE"/>
        </w:rPr>
      </w:pPr>
      <w:proofErr w:type="gramStart"/>
      <w:r w:rsidRPr="00824FD3">
        <w:rPr>
          <w:rFonts w:ascii="Arial" w:eastAsia="Arial" w:hAnsi="Arial" w:cs="Arial"/>
          <w:color w:val="000000" w:themeColor="text1"/>
          <w:sz w:val="20"/>
          <w:szCs w:val="20"/>
          <w:lang w:val="nl-BE"/>
        </w:rPr>
        <w:t>Provincie:…</w:t>
      </w:r>
      <w:proofErr w:type="gramEnd"/>
      <w:r w:rsidRPr="00824FD3">
        <w:rPr>
          <w:rFonts w:ascii="Arial" w:eastAsia="Arial" w:hAnsi="Arial" w:cs="Arial"/>
          <w:color w:val="000000" w:themeColor="text1"/>
          <w:sz w:val="20"/>
          <w:szCs w:val="20"/>
          <w:lang w:val="nl-BE"/>
        </w:rPr>
        <w:t>…………………………………….</w:t>
      </w:r>
    </w:p>
    <w:p w14:paraId="115D359F" w14:textId="083C2CC7" w:rsidR="00824FD3" w:rsidRDefault="00824FD3" w:rsidP="00824FD3">
      <w:pPr>
        <w:pBdr>
          <w:top w:val="single" w:sz="4" w:space="4" w:color="000000"/>
          <w:left w:val="single" w:sz="4" w:space="4" w:color="000000"/>
          <w:bottom w:val="single" w:sz="4" w:space="4" w:color="000000"/>
          <w:right w:val="single" w:sz="4" w:space="4" w:color="000000"/>
        </w:pBdr>
        <w:spacing w:after="120" w:line="240" w:lineRule="auto"/>
        <w:ind w:left="-20" w:right="-20"/>
        <w:jc w:val="both"/>
        <w:rPr>
          <w:rFonts w:ascii="Arial" w:eastAsia="Arial" w:hAnsi="Arial" w:cs="Arial"/>
          <w:color w:val="000000" w:themeColor="text1"/>
          <w:sz w:val="20"/>
          <w:szCs w:val="20"/>
          <w:lang w:val="fr"/>
        </w:rPr>
      </w:pPr>
      <w:proofErr w:type="gramStart"/>
      <w:r w:rsidRPr="00824FD3">
        <w:rPr>
          <w:rFonts w:ascii="Arial" w:eastAsia="Arial" w:hAnsi="Arial" w:cs="Arial"/>
          <w:color w:val="000000" w:themeColor="text1"/>
          <w:sz w:val="20"/>
          <w:szCs w:val="20"/>
          <w:lang w:val="nl-BE"/>
        </w:rPr>
        <w:t>District:…</w:t>
      </w:r>
      <w:proofErr w:type="gramEnd"/>
      <w:r w:rsidRPr="00824FD3">
        <w:rPr>
          <w:rFonts w:ascii="Arial" w:eastAsia="Arial" w:hAnsi="Arial" w:cs="Arial"/>
          <w:color w:val="000000" w:themeColor="text1"/>
          <w:sz w:val="20"/>
          <w:szCs w:val="20"/>
          <w:lang w:val="nl-BE"/>
        </w:rPr>
        <w:t>……………………………………….</w:t>
      </w:r>
    </w:p>
    <w:p w14:paraId="56D9E06E" w14:textId="663D9384" w:rsidR="005A3523" w:rsidRDefault="005A3523" w:rsidP="005A3523">
      <w:pPr>
        <w:spacing w:line="240" w:lineRule="auto"/>
        <w:ind w:left="-20" w:right="-20"/>
        <w:jc w:val="both"/>
      </w:pPr>
    </w:p>
    <w:p w14:paraId="59C5CA61" w14:textId="77777777" w:rsidR="00824FD3" w:rsidRDefault="00824FD3" w:rsidP="00824FD3">
      <w:pPr>
        <w:spacing w:line="360" w:lineRule="auto"/>
        <w:rPr>
          <w:rFonts w:ascii="Arial" w:hAnsi="Arial" w:cs="Arial"/>
          <w:color w:val="000000" w:themeColor="text1"/>
          <w:sz w:val="20"/>
          <w:szCs w:val="20"/>
        </w:rPr>
      </w:pPr>
      <w:proofErr w:type="spellStart"/>
      <w:r>
        <w:rPr>
          <w:rFonts w:ascii="Arial" w:hAnsi="Arial"/>
          <w:color w:val="000000" w:themeColor="text1"/>
          <w:sz w:val="20"/>
        </w:rPr>
        <w:t>Mevrouw</w:t>
      </w:r>
      <w:proofErr w:type="spellEnd"/>
      <w:r>
        <w:rPr>
          <w:rFonts w:ascii="Arial" w:hAnsi="Arial"/>
          <w:color w:val="000000" w:themeColor="text1"/>
          <w:sz w:val="20"/>
        </w:rPr>
        <w:t xml:space="preserve">, </w:t>
      </w:r>
      <w:proofErr w:type="spellStart"/>
      <w:r>
        <w:rPr>
          <w:rFonts w:ascii="Arial" w:hAnsi="Arial"/>
          <w:color w:val="000000" w:themeColor="text1"/>
          <w:sz w:val="20"/>
        </w:rPr>
        <w:t>mijnheer</w:t>
      </w:r>
      <w:proofErr w:type="spellEnd"/>
      <w:r>
        <w:rPr>
          <w:rFonts w:ascii="Arial" w:hAnsi="Arial"/>
          <w:color w:val="000000" w:themeColor="text1"/>
          <w:sz w:val="20"/>
        </w:rPr>
        <w:t xml:space="preserve">, </w:t>
      </w:r>
    </w:p>
    <w:p w14:paraId="3D140296" w14:textId="77777777" w:rsidR="00824FD3" w:rsidRDefault="00824FD3" w:rsidP="00824FD3">
      <w:pPr>
        <w:tabs>
          <w:tab w:val="right" w:leader="dot" w:pos="9639"/>
        </w:tabs>
        <w:spacing w:before="120" w:line="300" w:lineRule="exact"/>
        <w:jc w:val="both"/>
        <w:rPr>
          <w:rFonts w:ascii="Arial" w:hAnsi="Arial" w:cs="Arial"/>
          <w:color w:val="000000" w:themeColor="text1"/>
          <w:sz w:val="20"/>
          <w:szCs w:val="20"/>
        </w:rPr>
      </w:pPr>
      <w:r>
        <w:rPr>
          <w:rFonts w:ascii="Arial" w:hAnsi="Arial"/>
          <w:color w:val="000000" w:themeColor="text1"/>
          <w:sz w:val="20"/>
        </w:rPr>
        <w:t xml:space="preserve">Ik </w:t>
      </w:r>
      <w:proofErr w:type="spellStart"/>
      <w:r>
        <w:rPr>
          <w:rFonts w:ascii="Arial" w:hAnsi="Arial"/>
          <w:color w:val="000000" w:themeColor="text1"/>
          <w:sz w:val="20"/>
        </w:rPr>
        <w:t>heb</w:t>
      </w:r>
      <w:proofErr w:type="spellEnd"/>
      <w:r>
        <w:rPr>
          <w:rFonts w:ascii="Arial" w:hAnsi="Arial"/>
          <w:color w:val="000000" w:themeColor="text1"/>
          <w:sz w:val="20"/>
        </w:rPr>
        <w:t xml:space="preserve"> de </w:t>
      </w:r>
      <w:proofErr w:type="spellStart"/>
      <w:r>
        <w:rPr>
          <w:rFonts w:ascii="Arial" w:hAnsi="Arial"/>
          <w:color w:val="000000" w:themeColor="text1"/>
          <w:sz w:val="20"/>
        </w:rPr>
        <w:t>eer</w:t>
      </w:r>
      <w:proofErr w:type="spellEnd"/>
      <w:r>
        <w:rPr>
          <w:rFonts w:ascii="Arial" w:hAnsi="Arial"/>
          <w:color w:val="000000" w:themeColor="text1"/>
          <w:sz w:val="20"/>
        </w:rPr>
        <w:t xml:space="preserve"> u te </w:t>
      </w:r>
      <w:proofErr w:type="spellStart"/>
      <w:r>
        <w:rPr>
          <w:rFonts w:ascii="Arial" w:hAnsi="Arial"/>
          <w:color w:val="000000" w:themeColor="text1"/>
          <w:sz w:val="20"/>
        </w:rPr>
        <w:t>laten</w:t>
      </w:r>
      <w:proofErr w:type="spellEnd"/>
      <w:r>
        <w:rPr>
          <w:rFonts w:ascii="Arial" w:hAnsi="Arial"/>
          <w:color w:val="000000" w:themeColor="text1"/>
          <w:sz w:val="20"/>
        </w:rPr>
        <w:t xml:space="preserve"> </w:t>
      </w:r>
      <w:proofErr w:type="spellStart"/>
      <w:r>
        <w:rPr>
          <w:rFonts w:ascii="Arial" w:hAnsi="Arial"/>
          <w:color w:val="000000" w:themeColor="text1"/>
          <w:sz w:val="20"/>
        </w:rPr>
        <w:t>weten</w:t>
      </w:r>
      <w:proofErr w:type="spellEnd"/>
      <w:r>
        <w:rPr>
          <w:rFonts w:ascii="Arial" w:hAnsi="Arial"/>
          <w:color w:val="000000" w:themeColor="text1"/>
          <w:sz w:val="20"/>
        </w:rPr>
        <w:t xml:space="preserve"> </w:t>
      </w:r>
      <w:proofErr w:type="spellStart"/>
      <w:r>
        <w:rPr>
          <w:rFonts w:ascii="Arial" w:hAnsi="Arial"/>
          <w:color w:val="000000" w:themeColor="text1"/>
          <w:sz w:val="20"/>
        </w:rPr>
        <w:t>dat</w:t>
      </w:r>
      <w:proofErr w:type="spellEnd"/>
      <w:r>
        <w:rPr>
          <w:rFonts w:ascii="Arial" w:hAnsi="Arial"/>
          <w:color w:val="000000" w:themeColor="text1"/>
          <w:sz w:val="20"/>
        </w:rPr>
        <w:t xml:space="preserve"> in </w:t>
      </w:r>
      <w:proofErr w:type="spellStart"/>
      <w:r>
        <w:rPr>
          <w:rFonts w:ascii="Arial" w:hAnsi="Arial"/>
          <w:color w:val="000000" w:themeColor="text1"/>
          <w:sz w:val="20"/>
        </w:rPr>
        <w:t>uitvoering</w:t>
      </w:r>
      <w:proofErr w:type="spellEnd"/>
      <w:r>
        <w:rPr>
          <w:rFonts w:ascii="Arial" w:hAnsi="Arial"/>
          <w:color w:val="000000" w:themeColor="text1"/>
          <w:sz w:val="20"/>
        </w:rPr>
        <w:t xml:space="preserve"> van </w:t>
      </w:r>
      <w:proofErr w:type="spellStart"/>
      <w:r>
        <w:rPr>
          <w:rFonts w:ascii="Arial" w:hAnsi="Arial"/>
          <w:color w:val="000000" w:themeColor="text1"/>
          <w:sz w:val="20"/>
        </w:rPr>
        <w:t>artikel</w:t>
      </w:r>
      <w:proofErr w:type="spellEnd"/>
      <w:r>
        <w:rPr>
          <w:rFonts w:ascii="Arial" w:hAnsi="Arial"/>
          <w:color w:val="000000" w:themeColor="text1"/>
          <w:sz w:val="20"/>
        </w:rPr>
        <w:t xml:space="preserve"> L4125-2 § 2 van het </w:t>
      </w:r>
      <w:proofErr w:type="spellStart"/>
      <w:r>
        <w:rPr>
          <w:rFonts w:ascii="Arial" w:hAnsi="Arial"/>
          <w:color w:val="000000" w:themeColor="text1"/>
          <w:sz w:val="20"/>
        </w:rPr>
        <w:t>Waalse</w:t>
      </w:r>
      <w:proofErr w:type="spellEnd"/>
      <w:r>
        <w:rPr>
          <w:rFonts w:ascii="Arial" w:hAnsi="Arial"/>
          <w:color w:val="000000" w:themeColor="text1"/>
          <w:sz w:val="20"/>
        </w:rPr>
        <w:t xml:space="preserve"> </w:t>
      </w:r>
      <w:proofErr w:type="spellStart"/>
      <w:r>
        <w:rPr>
          <w:rFonts w:ascii="Arial" w:hAnsi="Arial"/>
          <w:color w:val="000000" w:themeColor="text1"/>
          <w:sz w:val="20"/>
        </w:rPr>
        <w:t>Wetboek</w:t>
      </w:r>
      <w:proofErr w:type="spellEnd"/>
      <w:r>
        <w:rPr>
          <w:rFonts w:ascii="Arial" w:hAnsi="Arial"/>
          <w:color w:val="000000" w:themeColor="text1"/>
          <w:sz w:val="20"/>
        </w:rPr>
        <w:t xml:space="preserve"> van de </w:t>
      </w:r>
      <w:proofErr w:type="spellStart"/>
      <w:r>
        <w:rPr>
          <w:rFonts w:ascii="Arial" w:hAnsi="Arial"/>
          <w:color w:val="000000" w:themeColor="text1"/>
          <w:sz w:val="20"/>
        </w:rPr>
        <w:t>plaatselijke</w:t>
      </w:r>
      <w:proofErr w:type="spellEnd"/>
      <w:r>
        <w:rPr>
          <w:rFonts w:ascii="Arial" w:hAnsi="Arial"/>
          <w:color w:val="000000" w:themeColor="text1"/>
          <w:sz w:val="20"/>
        </w:rPr>
        <w:t xml:space="preserve"> </w:t>
      </w:r>
      <w:proofErr w:type="spellStart"/>
      <w:r>
        <w:rPr>
          <w:rFonts w:ascii="Arial" w:hAnsi="Arial"/>
          <w:color w:val="000000" w:themeColor="text1"/>
          <w:sz w:val="20"/>
        </w:rPr>
        <w:t>democratie</w:t>
      </w:r>
      <w:proofErr w:type="spellEnd"/>
      <w:r>
        <w:rPr>
          <w:rFonts w:ascii="Arial" w:hAnsi="Arial"/>
          <w:color w:val="000000" w:themeColor="text1"/>
          <w:sz w:val="20"/>
        </w:rPr>
        <w:t xml:space="preserve"> en </w:t>
      </w:r>
      <w:proofErr w:type="spellStart"/>
      <w:r>
        <w:rPr>
          <w:rFonts w:ascii="Arial" w:hAnsi="Arial"/>
          <w:color w:val="000000" w:themeColor="text1"/>
          <w:sz w:val="20"/>
        </w:rPr>
        <w:t>decentralisatie</w:t>
      </w:r>
      <w:proofErr w:type="spellEnd"/>
      <w:r>
        <w:rPr>
          <w:rFonts w:ascii="Arial" w:hAnsi="Arial"/>
          <w:color w:val="000000" w:themeColor="text1"/>
          <w:sz w:val="20"/>
        </w:rPr>
        <w:t xml:space="preserve">, ik u </w:t>
      </w:r>
      <w:proofErr w:type="spellStart"/>
      <w:r>
        <w:rPr>
          <w:rFonts w:ascii="Arial" w:hAnsi="Arial"/>
          <w:color w:val="000000" w:themeColor="text1"/>
          <w:sz w:val="20"/>
        </w:rPr>
        <w:t>heb</w:t>
      </w:r>
      <w:proofErr w:type="spellEnd"/>
      <w:r>
        <w:rPr>
          <w:rFonts w:ascii="Arial" w:hAnsi="Arial"/>
          <w:color w:val="000000" w:themeColor="text1"/>
          <w:sz w:val="20"/>
        </w:rPr>
        <w:t xml:space="preserve"> </w:t>
      </w:r>
      <w:proofErr w:type="spellStart"/>
      <w:r>
        <w:rPr>
          <w:rFonts w:ascii="Arial" w:hAnsi="Arial"/>
          <w:color w:val="000000" w:themeColor="text1"/>
          <w:sz w:val="20"/>
        </w:rPr>
        <w:t>aangewezen</w:t>
      </w:r>
      <w:proofErr w:type="spellEnd"/>
      <w:r>
        <w:rPr>
          <w:rFonts w:ascii="Arial" w:hAnsi="Arial"/>
          <w:color w:val="000000" w:themeColor="text1"/>
          <w:sz w:val="20"/>
        </w:rPr>
        <w:t xml:space="preserve"> om het </w:t>
      </w:r>
      <w:proofErr w:type="spellStart"/>
      <w:r>
        <w:rPr>
          <w:rFonts w:ascii="Arial" w:hAnsi="Arial"/>
          <w:color w:val="000000" w:themeColor="text1"/>
          <w:sz w:val="20"/>
        </w:rPr>
        <w:t>districtbureau</w:t>
      </w:r>
      <w:proofErr w:type="spellEnd"/>
      <w:r>
        <w:rPr>
          <w:rFonts w:ascii="Arial" w:hAnsi="Arial"/>
          <w:color w:val="000000" w:themeColor="text1"/>
          <w:sz w:val="20"/>
        </w:rPr>
        <w:t xml:space="preserve"> voor te </w:t>
      </w:r>
      <w:proofErr w:type="spellStart"/>
      <w:r>
        <w:rPr>
          <w:rFonts w:ascii="Arial" w:hAnsi="Arial"/>
          <w:color w:val="000000" w:themeColor="text1"/>
          <w:sz w:val="20"/>
        </w:rPr>
        <w:t>zitten</w:t>
      </w:r>
      <w:proofErr w:type="spellEnd"/>
      <w:r>
        <w:rPr>
          <w:rFonts w:ascii="Arial" w:hAnsi="Arial"/>
          <w:color w:val="000000" w:themeColor="text1"/>
          <w:sz w:val="20"/>
        </w:rPr>
        <w:t xml:space="preserve"> van …………………………</w:t>
      </w:r>
      <w:proofErr w:type="gramStart"/>
      <w:r>
        <w:rPr>
          <w:rFonts w:ascii="Arial" w:hAnsi="Arial"/>
          <w:color w:val="000000" w:themeColor="text1"/>
          <w:sz w:val="20"/>
        </w:rPr>
        <w:t>…….</w:t>
      </w:r>
      <w:proofErr w:type="gramEnd"/>
      <w:r>
        <w:rPr>
          <w:rFonts w:ascii="Arial" w:hAnsi="Arial"/>
          <w:color w:val="000000" w:themeColor="text1"/>
          <w:sz w:val="20"/>
        </w:rPr>
        <w:t>. (</w:t>
      </w:r>
      <w:proofErr w:type="spellStart"/>
      <w:proofErr w:type="gramStart"/>
      <w:r>
        <w:rPr>
          <w:rFonts w:ascii="Arial" w:hAnsi="Arial"/>
          <w:color w:val="000000" w:themeColor="text1"/>
          <w:sz w:val="20"/>
        </w:rPr>
        <w:t>naam</w:t>
      </w:r>
      <w:proofErr w:type="spellEnd"/>
      <w:proofErr w:type="gramEnd"/>
      <w:r>
        <w:rPr>
          <w:rFonts w:ascii="Arial" w:hAnsi="Arial"/>
          <w:color w:val="000000" w:themeColor="text1"/>
          <w:sz w:val="20"/>
        </w:rPr>
        <w:t xml:space="preserve"> van het district).</w:t>
      </w:r>
    </w:p>
    <w:p w14:paraId="5911FC41" w14:textId="77777777" w:rsidR="00DC3E95" w:rsidRDefault="00DC3E95" w:rsidP="00824FD3">
      <w:pPr>
        <w:spacing w:line="360" w:lineRule="auto"/>
        <w:jc w:val="both"/>
        <w:rPr>
          <w:rFonts w:ascii="Arial" w:hAnsi="Arial"/>
          <w:color w:val="000000" w:themeColor="text1"/>
          <w:sz w:val="20"/>
        </w:rPr>
      </w:pPr>
    </w:p>
    <w:p w14:paraId="6ADC23FA" w14:textId="0F194FAB" w:rsidR="00824FD3" w:rsidRDefault="00824FD3" w:rsidP="00824FD3">
      <w:pPr>
        <w:spacing w:line="360" w:lineRule="auto"/>
        <w:jc w:val="both"/>
        <w:rPr>
          <w:rFonts w:ascii="Arial" w:hAnsi="Arial" w:cs="Arial"/>
          <w:color w:val="000000" w:themeColor="text1"/>
          <w:sz w:val="20"/>
          <w:szCs w:val="20"/>
        </w:rPr>
      </w:pPr>
      <w:proofErr w:type="spellStart"/>
      <w:r>
        <w:rPr>
          <w:rFonts w:ascii="Arial" w:hAnsi="Arial"/>
          <w:color w:val="000000" w:themeColor="text1"/>
          <w:sz w:val="20"/>
        </w:rPr>
        <w:t>Overeenkomstig</w:t>
      </w:r>
      <w:proofErr w:type="spellEnd"/>
      <w:r>
        <w:rPr>
          <w:rFonts w:ascii="Arial" w:hAnsi="Arial"/>
          <w:color w:val="000000" w:themeColor="text1"/>
          <w:sz w:val="20"/>
        </w:rPr>
        <w:t xml:space="preserve"> </w:t>
      </w:r>
      <w:proofErr w:type="spellStart"/>
      <w:r>
        <w:rPr>
          <w:rFonts w:ascii="Arial" w:hAnsi="Arial"/>
          <w:color w:val="000000" w:themeColor="text1"/>
          <w:sz w:val="20"/>
        </w:rPr>
        <w:t>artikel</w:t>
      </w:r>
      <w:proofErr w:type="spellEnd"/>
      <w:r>
        <w:rPr>
          <w:rFonts w:ascii="Arial" w:hAnsi="Arial"/>
          <w:color w:val="000000" w:themeColor="text1"/>
          <w:sz w:val="20"/>
        </w:rPr>
        <w:t xml:space="preserve"> L4125-2, § 2, </w:t>
      </w:r>
      <w:proofErr w:type="spellStart"/>
      <w:r>
        <w:rPr>
          <w:rFonts w:ascii="Arial" w:hAnsi="Arial"/>
          <w:color w:val="000000" w:themeColor="text1"/>
          <w:sz w:val="20"/>
        </w:rPr>
        <w:t>vierde</w:t>
      </w:r>
      <w:proofErr w:type="spellEnd"/>
      <w:r>
        <w:rPr>
          <w:rFonts w:ascii="Arial" w:hAnsi="Arial"/>
          <w:color w:val="000000" w:themeColor="text1"/>
          <w:sz w:val="20"/>
        </w:rPr>
        <w:t xml:space="preserve"> </w:t>
      </w:r>
      <w:proofErr w:type="spellStart"/>
      <w:r>
        <w:rPr>
          <w:rFonts w:ascii="Arial" w:hAnsi="Arial"/>
          <w:color w:val="000000" w:themeColor="text1"/>
          <w:sz w:val="20"/>
        </w:rPr>
        <w:t>lid</w:t>
      </w:r>
      <w:proofErr w:type="spellEnd"/>
      <w:r>
        <w:rPr>
          <w:rFonts w:ascii="Arial" w:hAnsi="Arial"/>
          <w:color w:val="000000" w:themeColor="text1"/>
          <w:sz w:val="20"/>
        </w:rPr>
        <w:t xml:space="preserve"> van </w:t>
      </w:r>
      <w:proofErr w:type="spellStart"/>
      <w:r>
        <w:rPr>
          <w:rFonts w:ascii="Arial" w:hAnsi="Arial"/>
          <w:color w:val="000000" w:themeColor="text1"/>
          <w:sz w:val="20"/>
        </w:rPr>
        <w:t>hetzelfde</w:t>
      </w:r>
      <w:proofErr w:type="spellEnd"/>
      <w:r>
        <w:rPr>
          <w:rFonts w:ascii="Arial" w:hAnsi="Arial"/>
          <w:color w:val="000000" w:themeColor="text1"/>
          <w:sz w:val="20"/>
        </w:rPr>
        <w:t xml:space="preserve"> </w:t>
      </w:r>
      <w:proofErr w:type="spellStart"/>
      <w:r>
        <w:rPr>
          <w:rFonts w:ascii="Arial" w:hAnsi="Arial"/>
          <w:color w:val="000000" w:themeColor="text1"/>
          <w:sz w:val="20"/>
        </w:rPr>
        <w:t>Wetboek</w:t>
      </w:r>
      <w:proofErr w:type="spellEnd"/>
      <w:r>
        <w:rPr>
          <w:rFonts w:ascii="Arial" w:hAnsi="Arial"/>
          <w:color w:val="000000" w:themeColor="text1"/>
          <w:sz w:val="20"/>
        </w:rPr>
        <w:t xml:space="preserve"> </w:t>
      </w:r>
      <w:proofErr w:type="spellStart"/>
      <w:r>
        <w:rPr>
          <w:rFonts w:ascii="Arial" w:hAnsi="Arial"/>
          <w:color w:val="000000" w:themeColor="text1"/>
          <w:sz w:val="20"/>
        </w:rPr>
        <w:t>staat</w:t>
      </w:r>
      <w:proofErr w:type="spellEnd"/>
      <w:r>
        <w:rPr>
          <w:rFonts w:ascii="Arial" w:hAnsi="Arial"/>
          <w:color w:val="000000" w:themeColor="text1"/>
          <w:sz w:val="20"/>
        </w:rPr>
        <w:t xml:space="preserve"> het u </w:t>
      </w:r>
      <w:proofErr w:type="spellStart"/>
      <w:r>
        <w:rPr>
          <w:rFonts w:ascii="Arial" w:hAnsi="Arial"/>
          <w:color w:val="000000" w:themeColor="text1"/>
          <w:sz w:val="20"/>
        </w:rPr>
        <w:t>vrij</w:t>
      </w:r>
      <w:proofErr w:type="spellEnd"/>
      <w:r>
        <w:rPr>
          <w:rFonts w:ascii="Arial" w:hAnsi="Arial"/>
          <w:color w:val="000000" w:themeColor="text1"/>
          <w:sz w:val="20"/>
        </w:rPr>
        <w:t xml:space="preserve"> de </w:t>
      </w:r>
      <w:proofErr w:type="spellStart"/>
      <w:r>
        <w:rPr>
          <w:rFonts w:ascii="Arial" w:hAnsi="Arial"/>
          <w:color w:val="000000" w:themeColor="text1"/>
          <w:sz w:val="20"/>
        </w:rPr>
        <w:t>plaats</w:t>
      </w:r>
      <w:proofErr w:type="spellEnd"/>
      <w:r>
        <w:rPr>
          <w:rFonts w:ascii="Arial" w:hAnsi="Arial"/>
          <w:color w:val="000000" w:themeColor="text1"/>
          <w:sz w:val="20"/>
        </w:rPr>
        <w:t xml:space="preserve"> te </w:t>
      </w:r>
      <w:proofErr w:type="spellStart"/>
      <w:r>
        <w:rPr>
          <w:rFonts w:ascii="Arial" w:hAnsi="Arial"/>
          <w:color w:val="000000" w:themeColor="text1"/>
          <w:sz w:val="20"/>
        </w:rPr>
        <w:t>kiezen</w:t>
      </w:r>
      <w:proofErr w:type="spellEnd"/>
      <w:r>
        <w:rPr>
          <w:rFonts w:ascii="Arial" w:hAnsi="Arial"/>
          <w:color w:val="000000" w:themeColor="text1"/>
          <w:sz w:val="20"/>
        </w:rPr>
        <w:t xml:space="preserve"> van de </w:t>
      </w:r>
      <w:proofErr w:type="spellStart"/>
      <w:r>
        <w:rPr>
          <w:rFonts w:ascii="Arial" w:hAnsi="Arial"/>
          <w:color w:val="000000" w:themeColor="text1"/>
          <w:sz w:val="20"/>
        </w:rPr>
        <w:t>zetel</w:t>
      </w:r>
      <w:proofErr w:type="spellEnd"/>
      <w:r>
        <w:rPr>
          <w:rFonts w:ascii="Arial" w:hAnsi="Arial"/>
          <w:color w:val="000000" w:themeColor="text1"/>
          <w:sz w:val="20"/>
        </w:rPr>
        <w:t xml:space="preserve"> van het </w:t>
      </w:r>
      <w:proofErr w:type="spellStart"/>
      <w:r>
        <w:rPr>
          <w:rFonts w:ascii="Arial" w:hAnsi="Arial"/>
          <w:color w:val="000000" w:themeColor="text1"/>
          <w:sz w:val="20"/>
        </w:rPr>
        <w:t>districtbureau</w:t>
      </w:r>
      <w:proofErr w:type="spellEnd"/>
      <w:r>
        <w:rPr>
          <w:rFonts w:ascii="Arial" w:hAnsi="Arial"/>
          <w:color w:val="000000" w:themeColor="text1"/>
          <w:sz w:val="20"/>
        </w:rPr>
        <w:t xml:space="preserve"> </w:t>
      </w:r>
      <w:proofErr w:type="spellStart"/>
      <w:r>
        <w:rPr>
          <w:rFonts w:ascii="Arial" w:hAnsi="Arial"/>
          <w:color w:val="000000" w:themeColor="text1"/>
          <w:sz w:val="20"/>
        </w:rPr>
        <w:t>dat</w:t>
      </w:r>
      <w:proofErr w:type="spellEnd"/>
      <w:r>
        <w:rPr>
          <w:rFonts w:ascii="Arial" w:hAnsi="Arial"/>
          <w:color w:val="000000" w:themeColor="text1"/>
          <w:sz w:val="20"/>
        </w:rPr>
        <w:t xml:space="preserve"> u </w:t>
      </w:r>
      <w:proofErr w:type="spellStart"/>
      <w:r>
        <w:rPr>
          <w:rFonts w:ascii="Arial" w:hAnsi="Arial"/>
          <w:color w:val="000000" w:themeColor="text1"/>
          <w:sz w:val="20"/>
        </w:rPr>
        <w:t>voorzit</w:t>
      </w:r>
      <w:proofErr w:type="spellEnd"/>
      <w:r>
        <w:rPr>
          <w:rFonts w:ascii="Arial" w:hAnsi="Arial"/>
          <w:color w:val="000000" w:themeColor="text1"/>
          <w:sz w:val="20"/>
        </w:rPr>
        <w:t xml:space="preserve"> voor </w:t>
      </w:r>
      <w:proofErr w:type="spellStart"/>
      <w:r>
        <w:rPr>
          <w:rFonts w:ascii="Arial" w:hAnsi="Arial"/>
          <w:color w:val="000000" w:themeColor="text1"/>
          <w:sz w:val="20"/>
        </w:rPr>
        <w:t>zover</w:t>
      </w:r>
      <w:proofErr w:type="spellEnd"/>
      <w:r>
        <w:rPr>
          <w:rFonts w:ascii="Arial" w:hAnsi="Arial"/>
          <w:color w:val="000000" w:themeColor="text1"/>
          <w:sz w:val="20"/>
        </w:rPr>
        <w:t xml:space="preserve"> </w:t>
      </w:r>
      <w:proofErr w:type="spellStart"/>
      <w:r>
        <w:rPr>
          <w:rFonts w:ascii="Arial" w:hAnsi="Arial"/>
          <w:color w:val="000000" w:themeColor="text1"/>
          <w:sz w:val="20"/>
        </w:rPr>
        <w:t>deze</w:t>
      </w:r>
      <w:proofErr w:type="spellEnd"/>
      <w:r>
        <w:rPr>
          <w:rFonts w:ascii="Arial" w:hAnsi="Arial"/>
          <w:color w:val="000000" w:themeColor="text1"/>
          <w:sz w:val="20"/>
        </w:rPr>
        <w:t xml:space="preserve"> </w:t>
      </w:r>
      <w:proofErr w:type="spellStart"/>
      <w:r>
        <w:rPr>
          <w:rFonts w:ascii="Arial" w:hAnsi="Arial"/>
          <w:color w:val="000000" w:themeColor="text1"/>
          <w:sz w:val="20"/>
        </w:rPr>
        <w:t>zich</w:t>
      </w:r>
      <w:proofErr w:type="spellEnd"/>
      <w:r>
        <w:rPr>
          <w:rFonts w:ascii="Arial" w:hAnsi="Arial"/>
          <w:color w:val="000000" w:themeColor="text1"/>
          <w:sz w:val="20"/>
        </w:rPr>
        <w:t xml:space="preserve"> </w:t>
      </w:r>
      <w:proofErr w:type="spellStart"/>
      <w:r>
        <w:rPr>
          <w:rFonts w:ascii="Arial" w:hAnsi="Arial"/>
          <w:color w:val="000000" w:themeColor="text1"/>
          <w:sz w:val="20"/>
        </w:rPr>
        <w:t>bevindt</w:t>
      </w:r>
      <w:proofErr w:type="spellEnd"/>
      <w:r>
        <w:rPr>
          <w:rFonts w:ascii="Arial" w:hAnsi="Arial"/>
          <w:color w:val="000000" w:themeColor="text1"/>
          <w:sz w:val="20"/>
        </w:rPr>
        <w:t xml:space="preserve"> op het </w:t>
      </w:r>
      <w:proofErr w:type="spellStart"/>
      <w:r>
        <w:rPr>
          <w:rFonts w:ascii="Arial" w:hAnsi="Arial"/>
          <w:color w:val="000000" w:themeColor="text1"/>
          <w:sz w:val="20"/>
        </w:rPr>
        <w:t>grondgebied</w:t>
      </w:r>
      <w:proofErr w:type="spellEnd"/>
      <w:r>
        <w:rPr>
          <w:rFonts w:ascii="Arial" w:hAnsi="Arial"/>
          <w:color w:val="000000" w:themeColor="text1"/>
          <w:sz w:val="20"/>
        </w:rPr>
        <w:t xml:space="preserve"> van de </w:t>
      </w:r>
      <w:proofErr w:type="spellStart"/>
      <w:r>
        <w:rPr>
          <w:rFonts w:ascii="Arial" w:hAnsi="Arial"/>
          <w:color w:val="000000" w:themeColor="text1"/>
          <w:sz w:val="20"/>
        </w:rPr>
        <w:t>gemeente</w:t>
      </w:r>
      <w:proofErr w:type="spellEnd"/>
      <w:r>
        <w:rPr>
          <w:rFonts w:ascii="Arial" w:hAnsi="Arial"/>
          <w:color w:val="000000" w:themeColor="text1"/>
          <w:sz w:val="20"/>
        </w:rPr>
        <w:t xml:space="preserve"> die de </w:t>
      </w:r>
      <w:proofErr w:type="spellStart"/>
      <w:r>
        <w:rPr>
          <w:rFonts w:ascii="Arial" w:hAnsi="Arial"/>
          <w:color w:val="000000" w:themeColor="text1"/>
          <w:sz w:val="20"/>
        </w:rPr>
        <w:t>hoofdplaats</w:t>
      </w:r>
      <w:proofErr w:type="spellEnd"/>
      <w:r>
        <w:rPr>
          <w:rFonts w:ascii="Arial" w:hAnsi="Arial"/>
          <w:color w:val="000000" w:themeColor="text1"/>
          <w:sz w:val="20"/>
        </w:rPr>
        <w:t xml:space="preserve"> van het district </w:t>
      </w:r>
      <w:proofErr w:type="spellStart"/>
      <w:r>
        <w:rPr>
          <w:rFonts w:ascii="Arial" w:hAnsi="Arial"/>
          <w:color w:val="000000" w:themeColor="text1"/>
          <w:sz w:val="20"/>
        </w:rPr>
        <w:t>is</w:t>
      </w:r>
      <w:proofErr w:type="spellEnd"/>
      <w:r>
        <w:rPr>
          <w:rFonts w:ascii="Arial" w:hAnsi="Arial"/>
          <w:color w:val="000000" w:themeColor="text1"/>
          <w:sz w:val="20"/>
        </w:rPr>
        <w:t xml:space="preserve">. Ik </w:t>
      </w:r>
      <w:proofErr w:type="spellStart"/>
      <w:r>
        <w:rPr>
          <w:rFonts w:ascii="Arial" w:hAnsi="Arial"/>
          <w:color w:val="000000" w:themeColor="text1"/>
          <w:sz w:val="20"/>
        </w:rPr>
        <w:t>dank</w:t>
      </w:r>
      <w:proofErr w:type="spellEnd"/>
      <w:r>
        <w:rPr>
          <w:rFonts w:ascii="Arial" w:hAnsi="Arial"/>
          <w:color w:val="000000" w:themeColor="text1"/>
          <w:sz w:val="20"/>
        </w:rPr>
        <w:t xml:space="preserve"> u om het </w:t>
      </w:r>
      <w:proofErr w:type="spellStart"/>
      <w:r>
        <w:rPr>
          <w:rFonts w:ascii="Arial" w:hAnsi="Arial"/>
          <w:color w:val="000000" w:themeColor="text1"/>
          <w:sz w:val="20"/>
        </w:rPr>
        <w:t>adres</w:t>
      </w:r>
      <w:proofErr w:type="spellEnd"/>
      <w:r>
        <w:rPr>
          <w:rFonts w:ascii="Arial" w:hAnsi="Arial"/>
          <w:color w:val="000000" w:themeColor="text1"/>
          <w:sz w:val="20"/>
        </w:rPr>
        <w:t xml:space="preserve"> van </w:t>
      </w:r>
      <w:proofErr w:type="spellStart"/>
      <w:r>
        <w:rPr>
          <w:rFonts w:ascii="Arial" w:hAnsi="Arial"/>
          <w:color w:val="000000" w:themeColor="text1"/>
          <w:sz w:val="20"/>
        </w:rPr>
        <w:t>deze</w:t>
      </w:r>
      <w:proofErr w:type="spellEnd"/>
      <w:r>
        <w:rPr>
          <w:rFonts w:ascii="Arial" w:hAnsi="Arial"/>
          <w:color w:val="000000" w:themeColor="text1"/>
          <w:sz w:val="20"/>
        </w:rPr>
        <w:t xml:space="preserve"> </w:t>
      </w:r>
      <w:proofErr w:type="spellStart"/>
      <w:r>
        <w:rPr>
          <w:rFonts w:ascii="Arial" w:hAnsi="Arial"/>
          <w:color w:val="000000" w:themeColor="text1"/>
          <w:sz w:val="20"/>
        </w:rPr>
        <w:t>plaats</w:t>
      </w:r>
      <w:proofErr w:type="spellEnd"/>
      <w:r>
        <w:rPr>
          <w:rFonts w:ascii="Arial" w:hAnsi="Arial"/>
          <w:color w:val="000000" w:themeColor="text1"/>
          <w:sz w:val="20"/>
        </w:rPr>
        <w:t xml:space="preserve"> </w:t>
      </w:r>
      <w:proofErr w:type="spellStart"/>
      <w:r>
        <w:rPr>
          <w:rFonts w:ascii="Arial" w:hAnsi="Arial"/>
          <w:color w:val="000000" w:themeColor="text1"/>
          <w:sz w:val="20"/>
        </w:rPr>
        <w:t>zo</w:t>
      </w:r>
      <w:proofErr w:type="spellEnd"/>
      <w:r>
        <w:rPr>
          <w:rFonts w:ascii="Arial" w:hAnsi="Arial"/>
          <w:color w:val="000000" w:themeColor="text1"/>
          <w:sz w:val="20"/>
        </w:rPr>
        <w:t xml:space="preserve"> </w:t>
      </w:r>
      <w:proofErr w:type="spellStart"/>
      <w:r>
        <w:rPr>
          <w:rFonts w:ascii="Arial" w:hAnsi="Arial"/>
          <w:color w:val="000000" w:themeColor="text1"/>
          <w:sz w:val="20"/>
        </w:rPr>
        <w:t>snel</w:t>
      </w:r>
      <w:proofErr w:type="spellEnd"/>
      <w:r>
        <w:rPr>
          <w:rFonts w:ascii="Arial" w:hAnsi="Arial"/>
          <w:color w:val="000000" w:themeColor="text1"/>
          <w:sz w:val="20"/>
        </w:rPr>
        <w:t xml:space="preserve"> </w:t>
      </w:r>
      <w:proofErr w:type="spellStart"/>
      <w:proofErr w:type="gramStart"/>
      <w:r>
        <w:rPr>
          <w:rFonts w:ascii="Arial" w:hAnsi="Arial"/>
          <w:color w:val="000000" w:themeColor="text1"/>
          <w:sz w:val="20"/>
        </w:rPr>
        <w:t>mogelijk</w:t>
      </w:r>
      <w:proofErr w:type="spellEnd"/>
      <w:proofErr w:type="gramEnd"/>
      <w:r>
        <w:rPr>
          <w:rFonts w:ascii="Arial" w:hAnsi="Arial"/>
          <w:color w:val="000000" w:themeColor="text1"/>
          <w:sz w:val="20"/>
        </w:rPr>
        <w:t xml:space="preserve"> </w:t>
      </w:r>
      <w:proofErr w:type="spellStart"/>
      <w:r>
        <w:rPr>
          <w:rFonts w:ascii="Arial" w:hAnsi="Arial"/>
          <w:color w:val="000000" w:themeColor="text1"/>
          <w:sz w:val="20"/>
        </w:rPr>
        <w:t>aan</w:t>
      </w:r>
      <w:proofErr w:type="spellEnd"/>
      <w:r>
        <w:rPr>
          <w:rFonts w:ascii="Arial" w:hAnsi="Arial"/>
          <w:color w:val="000000" w:themeColor="text1"/>
          <w:sz w:val="20"/>
        </w:rPr>
        <w:t xml:space="preserve"> de </w:t>
      </w:r>
      <w:proofErr w:type="spellStart"/>
      <w:r>
        <w:rPr>
          <w:rFonts w:ascii="Arial" w:hAnsi="Arial"/>
          <w:color w:val="000000" w:themeColor="text1"/>
          <w:sz w:val="20"/>
        </w:rPr>
        <w:t>Regering</w:t>
      </w:r>
      <w:proofErr w:type="spellEnd"/>
      <w:r>
        <w:rPr>
          <w:rFonts w:ascii="Arial" w:hAnsi="Arial"/>
          <w:color w:val="000000" w:themeColor="text1"/>
          <w:sz w:val="20"/>
        </w:rPr>
        <w:t xml:space="preserve"> en </w:t>
      </w:r>
      <w:proofErr w:type="spellStart"/>
      <w:r>
        <w:rPr>
          <w:rFonts w:ascii="Arial" w:hAnsi="Arial"/>
          <w:color w:val="000000" w:themeColor="text1"/>
          <w:sz w:val="20"/>
        </w:rPr>
        <w:t>aan</w:t>
      </w:r>
      <w:proofErr w:type="spellEnd"/>
      <w:r>
        <w:rPr>
          <w:rFonts w:ascii="Arial" w:hAnsi="Arial"/>
          <w:color w:val="000000" w:themeColor="text1"/>
          <w:sz w:val="20"/>
        </w:rPr>
        <w:t xml:space="preserve"> </w:t>
      </w:r>
      <w:proofErr w:type="spellStart"/>
      <w:r>
        <w:rPr>
          <w:rFonts w:ascii="Arial" w:hAnsi="Arial"/>
          <w:color w:val="000000" w:themeColor="text1"/>
          <w:sz w:val="20"/>
        </w:rPr>
        <w:t>mezelf</w:t>
      </w:r>
      <w:proofErr w:type="spellEnd"/>
      <w:r>
        <w:rPr>
          <w:rFonts w:ascii="Arial" w:hAnsi="Arial"/>
          <w:color w:val="000000" w:themeColor="text1"/>
          <w:sz w:val="20"/>
        </w:rPr>
        <w:t xml:space="preserve"> </w:t>
      </w:r>
      <w:proofErr w:type="spellStart"/>
      <w:r>
        <w:rPr>
          <w:rFonts w:ascii="Arial" w:hAnsi="Arial"/>
          <w:color w:val="000000" w:themeColor="text1"/>
          <w:sz w:val="20"/>
        </w:rPr>
        <w:t>mee</w:t>
      </w:r>
      <w:proofErr w:type="spellEnd"/>
      <w:r>
        <w:rPr>
          <w:rFonts w:ascii="Arial" w:hAnsi="Arial"/>
          <w:color w:val="000000" w:themeColor="text1"/>
          <w:sz w:val="20"/>
        </w:rPr>
        <w:t xml:space="preserve"> te </w:t>
      </w:r>
      <w:proofErr w:type="spellStart"/>
      <w:r>
        <w:rPr>
          <w:rFonts w:ascii="Arial" w:hAnsi="Arial"/>
          <w:color w:val="000000" w:themeColor="text1"/>
          <w:sz w:val="20"/>
        </w:rPr>
        <w:t>delen</w:t>
      </w:r>
      <w:proofErr w:type="spellEnd"/>
      <w:r>
        <w:rPr>
          <w:rFonts w:ascii="Arial" w:hAnsi="Arial"/>
          <w:color w:val="000000" w:themeColor="text1"/>
          <w:sz w:val="20"/>
        </w:rPr>
        <w:t>.</w:t>
      </w:r>
    </w:p>
    <w:p w14:paraId="7E82CA22" w14:textId="77777777" w:rsidR="00824FD3" w:rsidRDefault="00824FD3" w:rsidP="00824FD3">
      <w:pPr>
        <w:spacing w:line="360" w:lineRule="auto"/>
        <w:jc w:val="both"/>
        <w:rPr>
          <w:rFonts w:ascii="Arial" w:hAnsi="Arial" w:cs="Arial"/>
          <w:color w:val="000000" w:themeColor="text1"/>
          <w:sz w:val="20"/>
          <w:szCs w:val="20"/>
        </w:rPr>
      </w:pPr>
      <w:r>
        <w:rPr>
          <w:rFonts w:ascii="Arial" w:hAnsi="Arial"/>
          <w:color w:val="000000" w:themeColor="text1"/>
          <w:sz w:val="20"/>
        </w:rPr>
        <w:t xml:space="preserve">Ik </w:t>
      </w:r>
      <w:proofErr w:type="spellStart"/>
      <w:r>
        <w:rPr>
          <w:rFonts w:ascii="Arial" w:hAnsi="Arial"/>
          <w:color w:val="000000" w:themeColor="text1"/>
          <w:sz w:val="20"/>
        </w:rPr>
        <w:t>verzoek</w:t>
      </w:r>
      <w:proofErr w:type="spellEnd"/>
      <w:r>
        <w:rPr>
          <w:rFonts w:ascii="Arial" w:hAnsi="Arial"/>
          <w:color w:val="000000" w:themeColor="text1"/>
          <w:sz w:val="20"/>
        </w:rPr>
        <w:t xml:space="preserve"> u </w:t>
      </w:r>
      <w:proofErr w:type="spellStart"/>
      <w:r>
        <w:rPr>
          <w:rFonts w:ascii="Arial" w:hAnsi="Arial"/>
          <w:color w:val="000000" w:themeColor="text1"/>
          <w:sz w:val="20"/>
        </w:rPr>
        <w:t>onmiddellijk</w:t>
      </w:r>
      <w:proofErr w:type="spellEnd"/>
      <w:r>
        <w:rPr>
          <w:rFonts w:ascii="Arial" w:hAnsi="Arial"/>
          <w:color w:val="000000" w:themeColor="text1"/>
          <w:sz w:val="20"/>
        </w:rPr>
        <w:t xml:space="preserve"> de </w:t>
      </w:r>
      <w:proofErr w:type="spellStart"/>
      <w:r>
        <w:rPr>
          <w:rFonts w:ascii="Arial" w:hAnsi="Arial"/>
          <w:color w:val="000000" w:themeColor="text1"/>
          <w:sz w:val="20"/>
        </w:rPr>
        <w:t>gemeentelijke</w:t>
      </w:r>
      <w:proofErr w:type="spellEnd"/>
      <w:r>
        <w:rPr>
          <w:rFonts w:ascii="Arial" w:hAnsi="Arial"/>
          <w:color w:val="000000" w:themeColor="text1"/>
          <w:sz w:val="20"/>
        </w:rPr>
        <w:t xml:space="preserve"> </w:t>
      </w:r>
      <w:proofErr w:type="spellStart"/>
      <w:r>
        <w:rPr>
          <w:rFonts w:ascii="Arial" w:hAnsi="Arial"/>
          <w:color w:val="000000" w:themeColor="text1"/>
          <w:sz w:val="20"/>
        </w:rPr>
        <w:t>administratie</w:t>
      </w:r>
      <w:proofErr w:type="spellEnd"/>
      <w:r>
        <w:rPr>
          <w:rFonts w:ascii="Arial" w:hAnsi="Arial"/>
          <w:color w:val="000000" w:themeColor="text1"/>
          <w:sz w:val="20"/>
        </w:rPr>
        <w:t xml:space="preserve"> van de </w:t>
      </w:r>
      <w:proofErr w:type="spellStart"/>
      <w:r>
        <w:rPr>
          <w:rFonts w:ascii="Arial" w:hAnsi="Arial"/>
          <w:color w:val="000000" w:themeColor="text1"/>
          <w:sz w:val="20"/>
        </w:rPr>
        <w:t>gemeente</w:t>
      </w:r>
      <w:proofErr w:type="spellEnd"/>
      <w:r>
        <w:rPr>
          <w:rFonts w:ascii="Arial" w:hAnsi="Arial"/>
          <w:color w:val="000000" w:themeColor="text1"/>
          <w:sz w:val="20"/>
        </w:rPr>
        <w:t xml:space="preserve"> die de </w:t>
      </w:r>
      <w:proofErr w:type="spellStart"/>
      <w:r>
        <w:rPr>
          <w:rFonts w:ascii="Arial" w:hAnsi="Arial"/>
          <w:color w:val="000000" w:themeColor="text1"/>
          <w:sz w:val="20"/>
        </w:rPr>
        <w:t>hoofdplaats</w:t>
      </w:r>
      <w:proofErr w:type="spellEnd"/>
      <w:r>
        <w:rPr>
          <w:rFonts w:ascii="Arial" w:hAnsi="Arial"/>
          <w:color w:val="000000" w:themeColor="text1"/>
          <w:sz w:val="20"/>
        </w:rPr>
        <w:t xml:space="preserve"> van het district </w:t>
      </w:r>
      <w:proofErr w:type="spellStart"/>
      <w:r>
        <w:rPr>
          <w:rFonts w:ascii="Arial" w:hAnsi="Arial"/>
          <w:color w:val="000000" w:themeColor="text1"/>
          <w:sz w:val="20"/>
        </w:rPr>
        <w:t>is</w:t>
      </w:r>
      <w:proofErr w:type="spellEnd"/>
      <w:r>
        <w:rPr>
          <w:rFonts w:ascii="Arial" w:hAnsi="Arial"/>
          <w:color w:val="000000" w:themeColor="text1"/>
          <w:sz w:val="20"/>
        </w:rPr>
        <w:t xml:space="preserve"> te </w:t>
      </w:r>
      <w:proofErr w:type="spellStart"/>
      <w:r>
        <w:rPr>
          <w:rFonts w:ascii="Arial" w:hAnsi="Arial"/>
          <w:color w:val="000000" w:themeColor="text1"/>
          <w:sz w:val="20"/>
        </w:rPr>
        <w:t>contacteren</w:t>
      </w:r>
      <w:proofErr w:type="spellEnd"/>
      <w:r>
        <w:rPr>
          <w:rFonts w:ascii="Arial" w:hAnsi="Arial"/>
          <w:color w:val="000000" w:themeColor="text1"/>
          <w:sz w:val="20"/>
        </w:rPr>
        <w:t xml:space="preserve"> om de </w:t>
      </w:r>
      <w:proofErr w:type="spellStart"/>
      <w:r>
        <w:rPr>
          <w:rFonts w:ascii="Arial" w:hAnsi="Arial"/>
          <w:color w:val="000000" w:themeColor="text1"/>
          <w:sz w:val="20"/>
        </w:rPr>
        <w:t>aan</w:t>
      </w:r>
      <w:proofErr w:type="spellEnd"/>
      <w:r>
        <w:rPr>
          <w:rFonts w:ascii="Arial" w:hAnsi="Arial"/>
          <w:color w:val="000000" w:themeColor="text1"/>
          <w:sz w:val="20"/>
        </w:rPr>
        <w:t xml:space="preserve"> de </w:t>
      </w:r>
      <w:proofErr w:type="spellStart"/>
      <w:r>
        <w:rPr>
          <w:rFonts w:ascii="Arial" w:hAnsi="Arial"/>
          <w:color w:val="000000" w:themeColor="text1"/>
          <w:sz w:val="20"/>
        </w:rPr>
        <w:t>verkiezing</w:t>
      </w:r>
      <w:proofErr w:type="spellEnd"/>
      <w:r>
        <w:rPr>
          <w:rFonts w:ascii="Arial" w:hAnsi="Arial"/>
          <w:color w:val="000000" w:themeColor="text1"/>
          <w:sz w:val="20"/>
        </w:rPr>
        <w:t xml:space="preserve"> </w:t>
      </w:r>
      <w:proofErr w:type="spellStart"/>
      <w:r>
        <w:rPr>
          <w:rFonts w:ascii="Arial" w:hAnsi="Arial"/>
          <w:color w:val="000000" w:themeColor="text1"/>
          <w:sz w:val="20"/>
        </w:rPr>
        <w:t>voorafgaande</w:t>
      </w:r>
      <w:proofErr w:type="spellEnd"/>
      <w:r>
        <w:rPr>
          <w:rFonts w:ascii="Arial" w:hAnsi="Arial"/>
          <w:color w:val="000000" w:themeColor="text1"/>
          <w:sz w:val="20"/>
        </w:rPr>
        <w:t xml:space="preserve"> </w:t>
      </w:r>
      <w:proofErr w:type="spellStart"/>
      <w:r>
        <w:rPr>
          <w:rFonts w:ascii="Arial" w:hAnsi="Arial"/>
          <w:color w:val="000000" w:themeColor="text1"/>
          <w:sz w:val="20"/>
        </w:rPr>
        <w:t>verrichtingen</w:t>
      </w:r>
      <w:proofErr w:type="spellEnd"/>
      <w:r>
        <w:rPr>
          <w:rFonts w:ascii="Arial" w:hAnsi="Arial"/>
          <w:color w:val="000000" w:themeColor="text1"/>
          <w:sz w:val="20"/>
        </w:rPr>
        <w:t xml:space="preserve"> </w:t>
      </w:r>
      <w:proofErr w:type="spellStart"/>
      <w:r>
        <w:rPr>
          <w:rFonts w:ascii="Arial" w:hAnsi="Arial"/>
          <w:color w:val="000000" w:themeColor="text1"/>
          <w:sz w:val="20"/>
        </w:rPr>
        <w:t>uit</w:t>
      </w:r>
      <w:proofErr w:type="spellEnd"/>
      <w:r>
        <w:rPr>
          <w:rFonts w:ascii="Arial" w:hAnsi="Arial"/>
          <w:color w:val="000000" w:themeColor="text1"/>
          <w:sz w:val="20"/>
        </w:rPr>
        <w:t xml:space="preserve"> te </w:t>
      </w:r>
      <w:proofErr w:type="spellStart"/>
      <w:r>
        <w:rPr>
          <w:rFonts w:ascii="Arial" w:hAnsi="Arial"/>
          <w:color w:val="000000" w:themeColor="text1"/>
          <w:sz w:val="20"/>
        </w:rPr>
        <w:t>voeren</w:t>
      </w:r>
      <w:proofErr w:type="spellEnd"/>
      <w:r>
        <w:rPr>
          <w:rFonts w:ascii="Arial" w:hAnsi="Arial"/>
          <w:color w:val="000000" w:themeColor="text1"/>
          <w:sz w:val="20"/>
        </w:rPr>
        <w:t>.</w:t>
      </w:r>
    </w:p>
    <w:p w14:paraId="3BD4F75D" w14:textId="77777777" w:rsidR="00824FD3" w:rsidRDefault="00824FD3" w:rsidP="00824FD3">
      <w:pPr>
        <w:spacing w:line="360" w:lineRule="auto"/>
        <w:jc w:val="both"/>
        <w:rPr>
          <w:rFonts w:ascii="Arial" w:hAnsi="Arial" w:cs="Arial"/>
          <w:color w:val="000000" w:themeColor="text1"/>
          <w:sz w:val="20"/>
          <w:szCs w:val="20"/>
        </w:rPr>
      </w:pPr>
      <w:r>
        <w:rPr>
          <w:rFonts w:ascii="Arial" w:hAnsi="Arial"/>
          <w:color w:val="000000" w:themeColor="text1"/>
          <w:sz w:val="20"/>
        </w:rPr>
        <w:t xml:space="preserve">In </w:t>
      </w:r>
      <w:proofErr w:type="spellStart"/>
      <w:r>
        <w:rPr>
          <w:rFonts w:ascii="Arial" w:hAnsi="Arial"/>
          <w:color w:val="000000" w:themeColor="text1"/>
          <w:sz w:val="20"/>
        </w:rPr>
        <w:t>uitvoering</w:t>
      </w:r>
      <w:proofErr w:type="spellEnd"/>
      <w:r>
        <w:rPr>
          <w:rFonts w:ascii="Arial" w:hAnsi="Arial"/>
          <w:color w:val="000000" w:themeColor="text1"/>
          <w:sz w:val="20"/>
        </w:rPr>
        <w:t xml:space="preserve"> van </w:t>
      </w:r>
      <w:proofErr w:type="spellStart"/>
      <w:r>
        <w:rPr>
          <w:rFonts w:ascii="Arial" w:hAnsi="Arial"/>
          <w:color w:val="000000" w:themeColor="text1"/>
          <w:sz w:val="20"/>
        </w:rPr>
        <w:t>artikel</w:t>
      </w:r>
      <w:proofErr w:type="spellEnd"/>
      <w:r>
        <w:rPr>
          <w:rFonts w:ascii="Arial" w:hAnsi="Arial"/>
          <w:color w:val="000000" w:themeColor="text1"/>
          <w:sz w:val="20"/>
        </w:rPr>
        <w:t xml:space="preserve"> L4125-2, § 2, </w:t>
      </w:r>
      <w:proofErr w:type="spellStart"/>
      <w:r>
        <w:rPr>
          <w:rFonts w:ascii="Arial" w:hAnsi="Arial"/>
          <w:color w:val="000000" w:themeColor="text1"/>
          <w:sz w:val="20"/>
        </w:rPr>
        <w:t>tweede</w:t>
      </w:r>
      <w:proofErr w:type="spellEnd"/>
      <w:r>
        <w:rPr>
          <w:rFonts w:ascii="Arial" w:hAnsi="Arial"/>
          <w:color w:val="000000" w:themeColor="text1"/>
          <w:sz w:val="20"/>
        </w:rPr>
        <w:t xml:space="preserve"> </w:t>
      </w:r>
      <w:proofErr w:type="spellStart"/>
      <w:r>
        <w:rPr>
          <w:rFonts w:ascii="Arial" w:hAnsi="Arial"/>
          <w:color w:val="000000" w:themeColor="text1"/>
          <w:sz w:val="20"/>
        </w:rPr>
        <w:t>lid</w:t>
      </w:r>
      <w:proofErr w:type="spellEnd"/>
      <w:r>
        <w:rPr>
          <w:rFonts w:ascii="Arial" w:hAnsi="Arial"/>
          <w:color w:val="000000" w:themeColor="text1"/>
          <w:sz w:val="20"/>
        </w:rPr>
        <w:t xml:space="preserve">, van </w:t>
      </w:r>
      <w:proofErr w:type="spellStart"/>
      <w:r>
        <w:rPr>
          <w:rFonts w:ascii="Arial" w:hAnsi="Arial"/>
          <w:color w:val="000000" w:themeColor="text1"/>
          <w:sz w:val="20"/>
        </w:rPr>
        <w:t>hetzelfde</w:t>
      </w:r>
      <w:proofErr w:type="spellEnd"/>
      <w:r>
        <w:rPr>
          <w:rFonts w:ascii="Arial" w:hAnsi="Arial"/>
          <w:color w:val="000000" w:themeColor="text1"/>
          <w:sz w:val="20"/>
        </w:rPr>
        <w:t xml:space="preserve"> </w:t>
      </w:r>
      <w:proofErr w:type="spellStart"/>
      <w:r>
        <w:rPr>
          <w:rFonts w:ascii="Arial" w:hAnsi="Arial"/>
          <w:color w:val="000000" w:themeColor="text1"/>
          <w:sz w:val="20"/>
        </w:rPr>
        <w:t>Wetboek</w:t>
      </w:r>
      <w:proofErr w:type="spellEnd"/>
      <w:r>
        <w:rPr>
          <w:rFonts w:ascii="Arial" w:hAnsi="Arial"/>
          <w:color w:val="000000" w:themeColor="text1"/>
          <w:sz w:val="20"/>
        </w:rPr>
        <w:t xml:space="preserve"> </w:t>
      </w:r>
      <w:proofErr w:type="spellStart"/>
      <w:r>
        <w:rPr>
          <w:rFonts w:ascii="Arial" w:hAnsi="Arial"/>
          <w:color w:val="000000" w:themeColor="text1"/>
          <w:sz w:val="20"/>
        </w:rPr>
        <w:t>moet</w:t>
      </w:r>
      <w:proofErr w:type="spellEnd"/>
      <w:r>
        <w:rPr>
          <w:rFonts w:ascii="Arial" w:hAnsi="Arial"/>
          <w:color w:val="000000" w:themeColor="text1"/>
          <w:sz w:val="20"/>
        </w:rPr>
        <w:t xml:space="preserve"> u </w:t>
      </w:r>
      <w:proofErr w:type="spellStart"/>
      <w:r>
        <w:rPr>
          <w:rFonts w:ascii="Arial" w:hAnsi="Arial"/>
          <w:color w:val="000000" w:themeColor="text1"/>
          <w:sz w:val="20"/>
        </w:rPr>
        <w:t>zo</w:t>
      </w:r>
      <w:proofErr w:type="spellEnd"/>
      <w:r>
        <w:rPr>
          <w:rFonts w:ascii="Arial" w:hAnsi="Arial"/>
          <w:color w:val="000000" w:themeColor="text1"/>
          <w:sz w:val="20"/>
        </w:rPr>
        <w:t xml:space="preserve"> </w:t>
      </w:r>
      <w:proofErr w:type="spellStart"/>
      <w:r>
        <w:rPr>
          <w:rFonts w:ascii="Arial" w:hAnsi="Arial"/>
          <w:color w:val="000000" w:themeColor="text1"/>
          <w:sz w:val="20"/>
        </w:rPr>
        <w:t>snel</w:t>
      </w:r>
      <w:proofErr w:type="spellEnd"/>
      <w:r>
        <w:rPr>
          <w:rFonts w:ascii="Arial" w:hAnsi="Arial"/>
          <w:color w:val="000000" w:themeColor="text1"/>
          <w:sz w:val="20"/>
        </w:rPr>
        <w:t xml:space="preserve"> </w:t>
      </w:r>
      <w:proofErr w:type="spellStart"/>
      <w:r>
        <w:rPr>
          <w:rFonts w:ascii="Arial" w:hAnsi="Arial"/>
          <w:color w:val="000000" w:themeColor="text1"/>
          <w:sz w:val="20"/>
        </w:rPr>
        <w:t>mogelijk</w:t>
      </w:r>
      <w:proofErr w:type="spellEnd"/>
      <w:r>
        <w:rPr>
          <w:rFonts w:ascii="Arial" w:hAnsi="Arial"/>
          <w:color w:val="000000" w:themeColor="text1"/>
          <w:sz w:val="20"/>
        </w:rPr>
        <w:t xml:space="preserve"> de </w:t>
      </w:r>
      <w:proofErr w:type="spellStart"/>
      <w:r>
        <w:rPr>
          <w:rFonts w:ascii="Arial" w:hAnsi="Arial"/>
          <w:color w:val="000000" w:themeColor="text1"/>
          <w:sz w:val="20"/>
        </w:rPr>
        <w:t>bijzitters</w:t>
      </w:r>
      <w:proofErr w:type="spellEnd"/>
      <w:r>
        <w:rPr>
          <w:rFonts w:ascii="Arial" w:hAnsi="Arial"/>
          <w:color w:val="000000" w:themeColor="text1"/>
          <w:sz w:val="20"/>
        </w:rPr>
        <w:t xml:space="preserve"> en de </w:t>
      </w:r>
      <w:proofErr w:type="spellStart"/>
      <w:r>
        <w:rPr>
          <w:rFonts w:ascii="Arial" w:hAnsi="Arial"/>
          <w:color w:val="000000" w:themeColor="text1"/>
          <w:sz w:val="20"/>
        </w:rPr>
        <w:t>plaatsvervangende</w:t>
      </w:r>
      <w:proofErr w:type="spellEnd"/>
      <w:r>
        <w:rPr>
          <w:rFonts w:ascii="Arial" w:hAnsi="Arial"/>
          <w:color w:val="000000" w:themeColor="text1"/>
          <w:sz w:val="20"/>
        </w:rPr>
        <w:t xml:space="preserve"> </w:t>
      </w:r>
      <w:proofErr w:type="spellStart"/>
      <w:r>
        <w:rPr>
          <w:rFonts w:ascii="Arial" w:hAnsi="Arial"/>
          <w:color w:val="000000" w:themeColor="text1"/>
          <w:sz w:val="20"/>
        </w:rPr>
        <w:t>bijzitters</w:t>
      </w:r>
      <w:proofErr w:type="spellEnd"/>
      <w:r>
        <w:rPr>
          <w:rFonts w:ascii="Arial" w:hAnsi="Arial"/>
          <w:color w:val="000000" w:themeColor="text1"/>
          <w:sz w:val="20"/>
        </w:rPr>
        <w:t xml:space="preserve"> </w:t>
      </w:r>
      <w:proofErr w:type="spellStart"/>
      <w:r>
        <w:rPr>
          <w:rFonts w:ascii="Arial" w:hAnsi="Arial"/>
          <w:color w:val="000000" w:themeColor="text1"/>
          <w:sz w:val="20"/>
        </w:rPr>
        <w:t>aanwijzen</w:t>
      </w:r>
      <w:proofErr w:type="spellEnd"/>
      <w:r>
        <w:rPr>
          <w:rFonts w:ascii="Arial" w:hAnsi="Arial"/>
          <w:color w:val="000000" w:themeColor="text1"/>
          <w:sz w:val="20"/>
        </w:rPr>
        <w:t xml:space="preserve"> die in </w:t>
      </w:r>
      <w:proofErr w:type="spellStart"/>
      <w:r>
        <w:rPr>
          <w:rFonts w:ascii="Arial" w:hAnsi="Arial"/>
          <w:color w:val="000000" w:themeColor="text1"/>
          <w:sz w:val="20"/>
        </w:rPr>
        <w:t>uw</w:t>
      </w:r>
      <w:proofErr w:type="spellEnd"/>
      <w:r>
        <w:rPr>
          <w:rFonts w:ascii="Arial" w:hAnsi="Arial"/>
          <w:color w:val="000000" w:themeColor="text1"/>
          <w:sz w:val="20"/>
        </w:rPr>
        <w:t xml:space="preserve"> bureau </w:t>
      </w:r>
      <w:proofErr w:type="spellStart"/>
      <w:r>
        <w:rPr>
          <w:rFonts w:ascii="Arial" w:hAnsi="Arial"/>
          <w:color w:val="000000" w:themeColor="text1"/>
          <w:sz w:val="20"/>
        </w:rPr>
        <w:t>zullen</w:t>
      </w:r>
      <w:proofErr w:type="spellEnd"/>
      <w:r>
        <w:rPr>
          <w:rFonts w:ascii="Arial" w:hAnsi="Arial"/>
          <w:color w:val="000000" w:themeColor="text1"/>
          <w:sz w:val="20"/>
        </w:rPr>
        <w:t xml:space="preserve"> </w:t>
      </w:r>
      <w:proofErr w:type="spellStart"/>
      <w:r>
        <w:rPr>
          <w:rFonts w:ascii="Arial" w:hAnsi="Arial"/>
          <w:color w:val="000000" w:themeColor="text1"/>
          <w:sz w:val="20"/>
        </w:rPr>
        <w:t>zetelen</w:t>
      </w:r>
      <w:proofErr w:type="spellEnd"/>
      <w:r>
        <w:rPr>
          <w:rFonts w:ascii="Arial" w:hAnsi="Arial"/>
          <w:color w:val="000000" w:themeColor="text1"/>
          <w:sz w:val="20"/>
        </w:rPr>
        <w:t xml:space="preserve">. U kan </w:t>
      </w:r>
      <w:proofErr w:type="spellStart"/>
      <w:r>
        <w:rPr>
          <w:rFonts w:ascii="Arial" w:hAnsi="Arial"/>
          <w:color w:val="000000" w:themeColor="text1"/>
          <w:sz w:val="20"/>
        </w:rPr>
        <w:t>deze</w:t>
      </w:r>
      <w:proofErr w:type="spellEnd"/>
      <w:r>
        <w:rPr>
          <w:rFonts w:ascii="Arial" w:hAnsi="Arial"/>
          <w:color w:val="000000" w:themeColor="text1"/>
          <w:sz w:val="20"/>
        </w:rPr>
        <w:t xml:space="preserve"> </w:t>
      </w:r>
      <w:proofErr w:type="spellStart"/>
      <w:r>
        <w:rPr>
          <w:rFonts w:ascii="Arial" w:hAnsi="Arial"/>
          <w:color w:val="000000" w:themeColor="text1"/>
          <w:sz w:val="20"/>
        </w:rPr>
        <w:t>personen</w:t>
      </w:r>
      <w:proofErr w:type="spellEnd"/>
      <w:r>
        <w:rPr>
          <w:rFonts w:ascii="Arial" w:hAnsi="Arial"/>
          <w:color w:val="000000" w:themeColor="text1"/>
          <w:sz w:val="20"/>
        </w:rPr>
        <w:t xml:space="preserve"> </w:t>
      </w:r>
      <w:proofErr w:type="spellStart"/>
      <w:r>
        <w:rPr>
          <w:rFonts w:ascii="Arial" w:hAnsi="Arial"/>
          <w:color w:val="000000" w:themeColor="text1"/>
          <w:sz w:val="20"/>
        </w:rPr>
        <w:t>vrij</w:t>
      </w:r>
      <w:proofErr w:type="spellEnd"/>
      <w:r>
        <w:rPr>
          <w:rFonts w:ascii="Arial" w:hAnsi="Arial"/>
          <w:color w:val="000000" w:themeColor="text1"/>
          <w:sz w:val="20"/>
        </w:rPr>
        <w:t xml:space="preserve"> </w:t>
      </w:r>
      <w:proofErr w:type="spellStart"/>
      <w:r>
        <w:rPr>
          <w:rFonts w:ascii="Arial" w:hAnsi="Arial"/>
          <w:color w:val="000000" w:themeColor="text1"/>
          <w:sz w:val="20"/>
        </w:rPr>
        <w:t>aanwijzen</w:t>
      </w:r>
      <w:proofErr w:type="spellEnd"/>
      <w:r>
        <w:rPr>
          <w:rFonts w:ascii="Arial" w:hAnsi="Arial"/>
          <w:color w:val="000000" w:themeColor="text1"/>
          <w:sz w:val="20"/>
        </w:rPr>
        <w:t xml:space="preserve"> </w:t>
      </w:r>
      <w:proofErr w:type="spellStart"/>
      <w:r>
        <w:rPr>
          <w:rFonts w:ascii="Arial" w:hAnsi="Arial"/>
          <w:color w:val="000000" w:themeColor="text1"/>
          <w:sz w:val="20"/>
        </w:rPr>
        <w:t>uit</w:t>
      </w:r>
      <w:proofErr w:type="spellEnd"/>
      <w:r>
        <w:rPr>
          <w:rFonts w:ascii="Arial" w:hAnsi="Arial"/>
          <w:color w:val="000000" w:themeColor="text1"/>
          <w:sz w:val="20"/>
        </w:rPr>
        <w:t xml:space="preserve"> de </w:t>
      </w:r>
      <w:proofErr w:type="spellStart"/>
      <w:r>
        <w:rPr>
          <w:rFonts w:ascii="Arial" w:hAnsi="Arial"/>
          <w:color w:val="000000" w:themeColor="text1"/>
          <w:sz w:val="20"/>
        </w:rPr>
        <w:t>kiezers</w:t>
      </w:r>
      <w:proofErr w:type="spellEnd"/>
      <w:r>
        <w:rPr>
          <w:rFonts w:ascii="Arial" w:hAnsi="Arial"/>
          <w:color w:val="000000" w:themeColor="text1"/>
          <w:sz w:val="20"/>
        </w:rPr>
        <w:t xml:space="preserve"> van het district.</w:t>
      </w:r>
    </w:p>
    <w:p w14:paraId="7422793B" w14:textId="77777777" w:rsidR="00824FD3" w:rsidRDefault="00824FD3" w:rsidP="00824FD3">
      <w:pPr>
        <w:spacing w:line="360" w:lineRule="auto"/>
        <w:jc w:val="both"/>
        <w:rPr>
          <w:rFonts w:ascii="Arial" w:hAnsi="Arial" w:cs="Arial"/>
          <w:color w:val="000000" w:themeColor="text1"/>
          <w:sz w:val="20"/>
          <w:szCs w:val="20"/>
        </w:rPr>
      </w:pPr>
      <w:r>
        <w:rPr>
          <w:rFonts w:ascii="Arial" w:hAnsi="Arial"/>
          <w:color w:val="000000" w:themeColor="text1"/>
          <w:sz w:val="20"/>
        </w:rPr>
        <w:t xml:space="preserve">In </w:t>
      </w:r>
      <w:proofErr w:type="spellStart"/>
      <w:r>
        <w:rPr>
          <w:rFonts w:ascii="Arial" w:hAnsi="Arial"/>
          <w:color w:val="000000" w:themeColor="text1"/>
          <w:sz w:val="20"/>
        </w:rPr>
        <w:t>uitvoering</w:t>
      </w:r>
      <w:proofErr w:type="spellEnd"/>
      <w:r>
        <w:rPr>
          <w:rFonts w:ascii="Arial" w:hAnsi="Arial"/>
          <w:color w:val="000000" w:themeColor="text1"/>
          <w:sz w:val="20"/>
        </w:rPr>
        <w:t xml:space="preserve"> van </w:t>
      </w:r>
      <w:proofErr w:type="spellStart"/>
      <w:r>
        <w:rPr>
          <w:rFonts w:ascii="Arial" w:hAnsi="Arial"/>
          <w:color w:val="000000" w:themeColor="text1"/>
          <w:sz w:val="20"/>
        </w:rPr>
        <w:t>artikel</w:t>
      </w:r>
      <w:proofErr w:type="spellEnd"/>
      <w:r>
        <w:rPr>
          <w:rFonts w:ascii="Arial" w:hAnsi="Arial"/>
          <w:color w:val="000000" w:themeColor="text1"/>
          <w:sz w:val="20"/>
        </w:rPr>
        <w:t xml:space="preserve"> L4125-2, § 2, </w:t>
      </w:r>
      <w:proofErr w:type="spellStart"/>
      <w:r>
        <w:rPr>
          <w:rFonts w:ascii="Arial" w:hAnsi="Arial"/>
          <w:color w:val="000000" w:themeColor="text1"/>
          <w:sz w:val="20"/>
        </w:rPr>
        <w:t>derde</w:t>
      </w:r>
      <w:proofErr w:type="spellEnd"/>
      <w:r>
        <w:rPr>
          <w:rFonts w:ascii="Arial" w:hAnsi="Arial"/>
          <w:color w:val="000000" w:themeColor="text1"/>
          <w:sz w:val="20"/>
        </w:rPr>
        <w:t xml:space="preserve"> </w:t>
      </w:r>
      <w:proofErr w:type="spellStart"/>
      <w:r>
        <w:rPr>
          <w:rFonts w:ascii="Arial" w:hAnsi="Arial"/>
          <w:color w:val="000000" w:themeColor="text1"/>
          <w:sz w:val="20"/>
        </w:rPr>
        <w:t>lid</w:t>
      </w:r>
      <w:proofErr w:type="spellEnd"/>
      <w:r>
        <w:rPr>
          <w:rFonts w:ascii="Arial" w:hAnsi="Arial"/>
          <w:color w:val="000000" w:themeColor="text1"/>
          <w:sz w:val="20"/>
        </w:rPr>
        <w:t xml:space="preserve">, van </w:t>
      </w:r>
      <w:proofErr w:type="spellStart"/>
      <w:r>
        <w:rPr>
          <w:rFonts w:ascii="Arial" w:hAnsi="Arial"/>
          <w:color w:val="000000" w:themeColor="text1"/>
          <w:sz w:val="20"/>
        </w:rPr>
        <w:t>hetzelfde</w:t>
      </w:r>
      <w:proofErr w:type="spellEnd"/>
      <w:r>
        <w:rPr>
          <w:rFonts w:ascii="Arial" w:hAnsi="Arial"/>
          <w:color w:val="000000" w:themeColor="text1"/>
          <w:sz w:val="20"/>
        </w:rPr>
        <w:t xml:space="preserve"> </w:t>
      </w:r>
      <w:proofErr w:type="spellStart"/>
      <w:r>
        <w:rPr>
          <w:rFonts w:ascii="Arial" w:hAnsi="Arial"/>
          <w:color w:val="000000" w:themeColor="text1"/>
          <w:sz w:val="20"/>
        </w:rPr>
        <w:t>Wetboek</w:t>
      </w:r>
      <w:proofErr w:type="spellEnd"/>
      <w:r>
        <w:rPr>
          <w:rFonts w:ascii="Arial" w:hAnsi="Arial"/>
          <w:color w:val="000000" w:themeColor="text1"/>
          <w:sz w:val="20"/>
        </w:rPr>
        <w:t xml:space="preserve"> </w:t>
      </w:r>
      <w:proofErr w:type="spellStart"/>
      <w:r>
        <w:rPr>
          <w:rFonts w:ascii="Arial" w:hAnsi="Arial"/>
          <w:color w:val="000000" w:themeColor="text1"/>
          <w:sz w:val="20"/>
        </w:rPr>
        <w:t>is</w:t>
      </w:r>
      <w:proofErr w:type="spellEnd"/>
      <w:r>
        <w:rPr>
          <w:rFonts w:ascii="Arial" w:hAnsi="Arial"/>
          <w:color w:val="000000" w:themeColor="text1"/>
          <w:sz w:val="20"/>
        </w:rPr>
        <w:t xml:space="preserve"> het </w:t>
      </w:r>
      <w:proofErr w:type="spellStart"/>
      <w:r>
        <w:rPr>
          <w:rFonts w:ascii="Arial" w:hAnsi="Arial"/>
          <w:color w:val="000000" w:themeColor="text1"/>
          <w:sz w:val="20"/>
        </w:rPr>
        <w:t>trouwens</w:t>
      </w:r>
      <w:proofErr w:type="spellEnd"/>
      <w:r>
        <w:rPr>
          <w:rFonts w:ascii="Arial" w:hAnsi="Arial"/>
          <w:color w:val="000000" w:themeColor="text1"/>
          <w:sz w:val="20"/>
        </w:rPr>
        <w:t xml:space="preserve"> </w:t>
      </w:r>
      <w:proofErr w:type="spellStart"/>
      <w:r>
        <w:rPr>
          <w:rFonts w:ascii="Arial" w:hAnsi="Arial"/>
          <w:color w:val="000000" w:themeColor="text1"/>
          <w:sz w:val="20"/>
        </w:rPr>
        <w:t>uw</w:t>
      </w:r>
      <w:proofErr w:type="spellEnd"/>
      <w:r>
        <w:rPr>
          <w:rFonts w:ascii="Arial" w:hAnsi="Arial"/>
          <w:color w:val="000000" w:themeColor="text1"/>
          <w:sz w:val="20"/>
        </w:rPr>
        <w:t xml:space="preserve"> </w:t>
      </w:r>
      <w:proofErr w:type="spellStart"/>
      <w:r>
        <w:rPr>
          <w:rFonts w:ascii="Arial" w:hAnsi="Arial"/>
          <w:color w:val="000000" w:themeColor="text1"/>
          <w:sz w:val="20"/>
        </w:rPr>
        <w:t>taak</w:t>
      </w:r>
      <w:proofErr w:type="spellEnd"/>
      <w:r>
        <w:rPr>
          <w:rFonts w:ascii="Arial" w:hAnsi="Arial"/>
          <w:color w:val="000000" w:themeColor="text1"/>
          <w:sz w:val="20"/>
        </w:rPr>
        <w:t xml:space="preserve"> om de </w:t>
      </w:r>
      <w:proofErr w:type="spellStart"/>
      <w:r>
        <w:rPr>
          <w:rFonts w:ascii="Arial" w:hAnsi="Arial"/>
          <w:color w:val="000000" w:themeColor="text1"/>
          <w:sz w:val="20"/>
        </w:rPr>
        <w:t>secretaris</w:t>
      </w:r>
      <w:proofErr w:type="spellEnd"/>
      <w:r>
        <w:rPr>
          <w:rFonts w:ascii="Arial" w:hAnsi="Arial"/>
          <w:color w:val="000000" w:themeColor="text1"/>
          <w:sz w:val="20"/>
        </w:rPr>
        <w:t xml:space="preserve"> van </w:t>
      </w:r>
      <w:proofErr w:type="spellStart"/>
      <w:r>
        <w:rPr>
          <w:rFonts w:ascii="Arial" w:hAnsi="Arial"/>
          <w:color w:val="000000" w:themeColor="text1"/>
          <w:sz w:val="20"/>
        </w:rPr>
        <w:t>uw</w:t>
      </w:r>
      <w:proofErr w:type="spellEnd"/>
      <w:r>
        <w:rPr>
          <w:rFonts w:ascii="Arial" w:hAnsi="Arial"/>
          <w:color w:val="000000" w:themeColor="text1"/>
          <w:sz w:val="20"/>
        </w:rPr>
        <w:t xml:space="preserve"> bureau </w:t>
      </w:r>
      <w:proofErr w:type="spellStart"/>
      <w:r>
        <w:rPr>
          <w:rFonts w:ascii="Arial" w:hAnsi="Arial"/>
          <w:color w:val="000000" w:themeColor="text1"/>
          <w:sz w:val="20"/>
        </w:rPr>
        <w:t>aan</w:t>
      </w:r>
      <w:proofErr w:type="spellEnd"/>
      <w:r>
        <w:rPr>
          <w:rFonts w:ascii="Arial" w:hAnsi="Arial"/>
          <w:color w:val="000000" w:themeColor="text1"/>
          <w:sz w:val="20"/>
        </w:rPr>
        <w:t xml:space="preserve"> te </w:t>
      </w:r>
      <w:proofErr w:type="spellStart"/>
      <w:r>
        <w:rPr>
          <w:rFonts w:ascii="Arial" w:hAnsi="Arial"/>
          <w:color w:val="000000" w:themeColor="text1"/>
          <w:sz w:val="20"/>
        </w:rPr>
        <w:t>wijzen</w:t>
      </w:r>
      <w:proofErr w:type="spellEnd"/>
      <w:r>
        <w:rPr>
          <w:rFonts w:ascii="Arial" w:hAnsi="Arial"/>
          <w:color w:val="000000" w:themeColor="text1"/>
          <w:sz w:val="20"/>
        </w:rPr>
        <w:t xml:space="preserve">. U kan hem </w:t>
      </w:r>
      <w:proofErr w:type="spellStart"/>
      <w:r>
        <w:rPr>
          <w:rFonts w:ascii="Arial" w:hAnsi="Arial"/>
          <w:color w:val="000000" w:themeColor="text1"/>
          <w:sz w:val="20"/>
        </w:rPr>
        <w:t>vrij</w:t>
      </w:r>
      <w:proofErr w:type="spellEnd"/>
      <w:r>
        <w:rPr>
          <w:rFonts w:ascii="Arial" w:hAnsi="Arial"/>
          <w:color w:val="000000" w:themeColor="text1"/>
          <w:sz w:val="20"/>
        </w:rPr>
        <w:t xml:space="preserve"> </w:t>
      </w:r>
      <w:proofErr w:type="spellStart"/>
      <w:r>
        <w:rPr>
          <w:rFonts w:ascii="Arial" w:hAnsi="Arial"/>
          <w:color w:val="000000" w:themeColor="text1"/>
          <w:sz w:val="20"/>
        </w:rPr>
        <w:t>aanwijzen</w:t>
      </w:r>
      <w:proofErr w:type="spellEnd"/>
      <w:r>
        <w:rPr>
          <w:rFonts w:ascii="Arial" w:hAnsi="Arial"/>
          <w:color w:val="000000" w:themeColor="text1"/>
          <w:sz w:val="20"/>
        </w:rPr>
        <w:t xml:space="preserve"> onder </w:t>
      </w:r>
      <w:proofErr w:type="spellStart"/>
      <w:r>
        <w:rPr>
          <w:rFonts w:ascii="Arial" w:hAnsi="Arial"/>
          <w:color w:val="000000" w:themeColor="text1"/>
          <w:sz w:val="20"/>
        </w:rPr>
        <w:t>alle</w:t>
      </w:r>
      <w:proofErr w:type="spellEnd"/>
      <w:r>
        <w:rPr>
          <w:rFonts w:ascii="Arial" w:hAnsi="Arial"/>
          <w:color w:val="000000" w:themeColor="text1"/>
          <w:sz w:val="20"/>
        </w:rPr>
        <w:t xml:space="preserve"> provinciale </w:t>
      </w:r>
      <w:proofErr w:type="spellStart"/>
      <w:r>
        <w:rPr>
          <w:rFonts w:ascii="Arial" w:hAnsi="Arial"/>
          <w:color w:val="000000" w:themeColor="text1"/>
          <w:sz w:val="20"/>
        </w:rPr>
        <w:t>kiezers</w:t>
      </w:r>
      <w:proofErr w:type="spellEnd"/>
      <w:r>
        <w:rPr>
          <w:rFonts w:ascii="Arial" w:hAnsi="Arial"/>
          <w:color w:val="000000" w:themeColor="text1"/>
          <w:sz w:val="20"/>
        </w:rPr>
        <w:t xml:space="preserve"> van </w:t>
      </w:r>
      <w:proofErr w:type="spellStart"/>
      <w:r>
        <w:rPr>
          <w:rFonts w:ascii="Arial" w:hAnsi="Arial"/>
          <w:color w:val="000000" w:themeColor="text1"/>
          <w:sz w:val="20"/>
        </w:rPr>
        <w:t>Wallonië</w:t>
      </w:r>
      <w:proofErr w:type="spellEnd"/>
      <w:r>
        <w:rPr>
          <w:rFonts w:ascii="Arial" w:hAnsi="Arial"/>
          <w:color w:val="000000" w:themeColor="text1"/>
          <w:sz w:val="20"/>
        </w:rPr>
        <w:t>.</w:t>
      </w:r>
    </w:p>
    <w:p w14:paraId="1A69EF45" w14:textId="77777777" w:rsidR="00824FD3" w:rsidRDefault="00824FD3" w:rsidP="00824FD3">
      <w:pPr>
        <w:spacing w:line="360" w:lineRule="auto"/>
        <w:jc w:val="both"/>
        <w:rPr>
          <w:rFonts w:ascii="Arial" w:hAnsi="Arial" w:cs="Arial"/>
          <w:color w:val="000000" w:themeColor="text1"/>
          <w:sz w:val="20"/>
          <w:szCs w:val="20"/>
        </w:rPr>
      </w:pPr>
      <w:r>
        <w:rPr>
          <w:rFonts w:ascii="Arial" w:hAnsi="Arial"/>
          <w:color w:val="000000" w:themeColor="text1"/>
          <w:sz w:val="20"/>
        </w:rPr>
        <w:t xml:space="preserve">Als </w:t>
      </w:r>
      <w:proofErr w:type="spellStart"/>
      <w:r>
        <w:rPr>
          <w:rFonts w:ascii="Arial" w:hAnsi="Arial"/>
          <w:color w:val="000000" w:themeColor="text1"/>
          <w:sz w:val="20"/>
        </w:rPr>
        <w:t>voorzit</w:t>
      </w:r>
      <w:proofErr w:type="spellEnd"/>
      <w:r>
        <w:rPr>
          <w:rFonts w:ascii="Arial" w:hAnsi="Arial"/>
          <w:color w:val="000000" w:themeColor="text1"/>
          <w:sz w:val="20"/>
        </w:rPr>
        <w:t xml:space="preserve">(s)ter van het </w:t>
      </w:r>
      <w:proofErr w:type="spellStart"/>
      <w:r>
        <w:rPr>
          <w:rFonts w:ascii="Arial" w:hAnsi="Arial"/>
          <w:color w:val="000000" w:themeColor="text1"/>
          <w:sz w:val="20"/>
        </w:rPr>
        <w:t>districtbureau</w:t>
      </w:r>
      <w:proofErr w:type="spellEnd"/>
      <w:r>
        <w:rPr>
          <w:rFonts w:ascii="Arial" w:hAnsi="Arial"/>
          <w:color w:val="000000" w:themeColor="text1"/>
          <w:sz w:val="20"/>
        </w:rPr>
        <w:t xml:space="preserve"> </w:t>
      </w:r>
      <w:proofErr w:type="spellStart"/>
      <w:r>
        <w:rPr>
          <w:rFonts w:ascii="Arial" w:hAnsi="Arial"/>
          <w:color w:val="000000" w:themeColor="text1"/>
          <w:sz w:val="20"/>
        </w:rPr>
        <w:t>houdt</w:t>
      </w:r>
      <w:proofErr w:type="spellEnd"/>
      <w:r>
        <w:rPr>
          <w:rFonts w:ascii="Arial" w:hAnsi="Arial"/>
          <w:color w:val="000000" w:themeColor="text1"/>
          <w:sz w:val="20"/>
        </w:rPr>
        <w:t xml:space="preserve"> u </w:t>
      </w:r>
      <w:proofErr w:type="spellStart"/>
      <w:r>
        <w:rPr>
          <w:rFonts w:ascii="Arial" w:hAnsi="Arial"/>
          <w:color w:val="000000" w:themeColor="text1"/>
          <w:sz w:val="20"/>
        </w:rPr>
        <w:t>toezicht</w:t>
      </w:r>
      <w:proofErr w:type="spellEnd"/>
      <w:r>
        <w:rPr>
          <w:rFonts w:ascii="Arial" w:hAnsi="Arial"/>
          <w:color w:val="000000" w:themeColor="text1"/>
          <w:sz w:val="20"/>
        </w:rPr>
        <w:t xml:space="preserve"> over de </w:t>
      </w:r>
      <w:proofErr w:type="spellStart"/>
      <w:r>
        <w:rPr>
          <w:rFonts w:ascii="Arial" w:hAnsi="Arial"/>
          <w:color w:val="000000" w:themeColor="text1"/>
          <w:sz w:val="20"/>
        </w:rPr>
        <w:t>gezamenlijke</w:t>
      </w:r>
      <w:proofErr w:type="spellEnd"/>
      <w:r>
        <w:rPr>
          <w:rFonts w:ascii="Arial" w:hAnsi="Arial"/>
          <w:color w:val="000000" w:themeColor="text1"/>
          <w:sz w:val="20"/>
        </w:rPr>
        <w:t xml:space="preserve"> </w:t>
      </w:r>
      <w:proofErr w:type="spellStart"/>
      <w:r>
        <w:rPr>
          <w:rFonts w:ascii="Arial" w:hAnsi="Arial"/>
          <w:color w:val="000000" w:themeColor="text1"/>
          <w:sz w:val="20"/>
        </w:rPr>
        <w:t>kiesverrichtingen</w:t>
      </w:r>
      <w:proofErr w:type="spellEnd"/>
      <w:r>
        <w:rPr>
          <w:rFonts w:ascii="Arial" w:hAnsi="Arial"/>
          <w:color w:val="000000" w:themeColor="text1"/>
          <w:sz w:val="20"/>
        </w:rPr>
        <w:t xml:space="preserve"> in het district en </w:t>
      </w:r>
      <w:proofErr w:type="spellStart"/>
      <w:r>
        <w:rPr>
          <w:rFonts w:ascii="Arial" w:hAnsi="Arial"/>
          <w:color w:val="000000" w:themeColor="text1"/>
          <w:sz w:val="20"/>
        </w:rPr>
        <w:t>schrijft</w:t>
      </w:r>
      <w:proofErr w:type="spellEnd"/>
      <w:r>
        <w:rPr>
          <w:rFonts w:ascii="Arial" w:hAnsi="Arial"/>
          <w:color w:val="000000" w:themeColor="text1"/>
          <w:sz w:val="20"/>
        </w:rPr>
        <w:t xml:space="preserve"> u </w:t>
      </w:r>
      <w:proofErr w:type="spellStart"/>
      <w:r>
        <w:rPr>
          <w:rFonts w:ascii="Arial" w:hAnsi="Arial"/>
          <w:color w:val="000000" w:themeColor="text1"/>
          <w:sz w:val="20"/>
        </w:rPr>
        <w:t>zo</w:t>
      </w:r>
      <w:proofErr w:type="spellEnd"/>
      <w:r>
        <w:rPr>
          <w:rFonts w:ascii="Arial" w:hAnsi="Arial"/>
          <w:color w:val="000000" w:themeColor="text1"/>
          <w:sz w:val="20"/>
        </w:rPr>
        <w:t xml:space="preserve"> </w:t>
      </w:r>
      <w:proofErr w:type="spellStart"/>
      <w:r>
        <w:rPr>
          <w:rFonts w:ascii="Arial" w:hAnsi="Arial"/>
          <w:color w:val="000000" w:themeColor="text1"/>
          <w:sz w:val="20"/>
        </w:rPr>
        <w:t>nodig</w:t>
      </w:r>
      <w:proofErr w:type="spellEnd"/>
      <w:r>
        <w:rPr>
          <w:rFonts w:ascii="Arial" w:hAnsi="Arial"/>
          <w:color w:val="000000" w:themeColor="text1"/>
          <w:sz w:val="20"/>
        </w:rPr>
        <w:t xml:space="preserve"> de </w:t>
      </w:r>
      <w:proofErr w:type="spellStart"/>
      <w:r>
        <w:rPr>
          <w:rFonts w:ascii="Arial" w:hAnsi="Arial"/>
          <w:color w:val="000000" w:themeColor="text1"/>
          <w:sz w:val="20"/>
        </w:rPr>
        <w:t>spoedmaatregelen</w:t>
      </w:r>
      <w:proofErr w:type="spellEnd"/>
      <w:r>
        <w:rPr>
          <w:rFonts w:ascii="Arial" w:hAnsi="Arial"/>
          <w:color w:val="000000" w:themeColor="text1"/>
          <w:sz w:val="20"/>
        </w:rPr>
        <w:t xml:space="preserve"> voor die de </w:t>
      </w:r>
      <w:proofErr w:type="spellStart"/>
      <w:r>
        <w:rPr>
          <w:rFonts w:ascii="Arial" w:hAnsi="Arial"/>
          <w:color w:val="000000" w:themeColor="text1"/>
          <w:sz w:val="20"/>
        </w:rPr>
        <w:t>omstandigheden</w:t>
      </w:r>
      <w:proofErr w:type="spellEnd"/>
      <w:r>
        <w:rPr>
          <w:rFonts w:ascii="Arial" w:hAnsi="Arial"/>
          <w:color w:val="000000" w:themeColor="text1"/>
          <w:sz w:val="20"/>
        </w:rPr>
        <w:t xml:space="preserve"> </w:t>
      </w:r>
      <w:proofErr w:type="spellStart"/>
      <w:r>
        <w:rPr>
          <w:rFonts w:ascii="Arial" w:hAnsi="Arial"/>
          <w:color w:val="000000" w:themeColor="text1"/>
          <w:sz w:val="20"/>
        </w:rPr>
        <w:t>mochten</w:t>
      </w:r>
      <w:proofErr w:type="spellEnd"/>
      <w:r>
        <w:rPr>
          <w:rFonts w:ascii="Arial" w:hAnsi="Arial"/>
          <w:color w:val="000000" w:themeColor="text1"/>
          <w:sz w:val="20"/>
        </w:rPr>
        <w:t xml:space="preserve"> </w:t>
      </w:r>
      <w:proofErr w:type="spellStart"/>
      <w:r>
        <w:rPr>
          <w:rFonts w:ascii="Arial" w:hAnsi="Arial"/>
          <w:color w:val="000000" w:themeColor="text1"/>
          <w:sz w:val="20"/>
        </w:rPr>
        <w:t>vereisen</w:t>
      </w:r>
      <w:proofErr w:type="spellEnd"/>
      <w:r>
        <w:rPr>
          <w:rFonts w:ascii="Arial" w:hAnsi="Arial"/>
          <w:color w:val="000000" w:themeColor="text1"/>
          <w:sz w:val="20"/>
        </w:rPr>
        <w:t>.</w:t>
      </w:r>
    </w:p>
    <w:p w14:paraId="24EBE905" w14:textId="77777777" w:rsidR="00824FD3" w:rsidRDefault="00824FD3" w:rsidP="00824FD3">
      <w:pPr>
        <w:spacing w:line="360" w:lineRule="auto"/>
        <w:jc w:val="both"/>
        <w:rPr>
          <w:rFonts w:ascii="Arial" w:hAnsi="Arial" w:cs="Arial"/>
          <w:color w:val="000000" w:themeColor="text1"/>
          <w:sz w:val="20"/>
          <w:szCs w:val="20"/>
        </w:rPr>
      </w:pPr>
      <w:proofErr w:type="spellStart"/>
      <w:r>
        <w:rPr>
          <w:rFonts w:ascii="Arial" w:hAnsi="Arial"/>
          <w:color w:val="000000" w:themeColor="text1"/>
          <w:sz w:val="20"/>
        </w:rPr>
        <w:t>Uiterlijk</w:t>
      </w:r>
      <w:proofErr w:type="spellEnd"/>
      <w:r>
        <w:rPr>
          <w:rFonts w:ascii="Arial" w:hAnsi="Arial"/>
          <w:color w:val="000000" w:themeColor="text1"/>
          <w:sz w:val="20"/>
        </w:rPr>
        <w:t xml:space="preserve"> op 31 </w:t>
      </w:r>
      <w:proofErr w:type="spellStart"/>
      <w:r>
        <w:rPr>
          <w:rFonts w:ascii="Arial" w:hAnsi="Arial"/>
          <w:color w:val="000000" w:themeColor="text1"/>
          <w:sz w:val="20"/>
        </w:rPr>
        <w:t>maart</w:t>
      </w:r>
      <w:proofErr w:type="spellEnd"/>
      <w:r>
        <w:rPr>
          <w:rFonts w:ascii="Arial" w:hAnsi="Arial"/>
          <w:color w:val="000000" w:themeColor="text1"/>
          <w:sz w:val="20"/>
        </w:rPr>
        <w:t xml:space="preserve"> </w:t>
      </w:r>
      <w:proofErr w:type="spellStart"/>
      <w:r>
        <w:rPr>
          <w:rFonts w:ascii="Arial" w:hAnsi="Arial"/>
          <w:color w:val="000000" w:themeColor="text1"/>
          <w:sz w:val="20"/>
        </w:rPr>
        <w:t>zal</w:t>
      </w:r>
      <w:proofErr w:type="spellEnd"/>
      <w:r>
        <w:rPr>
          <w:rFonts w:ascii="Arial" w:hAnsi="Arial"/>
          <w:color w:val="000000" w:themeColor="text1"/>
          <w:sz w:val="20"/>
        </w:rPr>
        <w:t xml:space="preserve"> u de </w:t>
      </w:r>
      <w:proofErr w:type="spellStart"/>
      <w:r>
        <w:rPr>
          <w:rFonts w:ascii="Arial" w:hAnsi="Arial"/>
          <w:color w:val="000000" w:themeColor="text1"/>
          <w:sz w:val="20"/>
        </w:rPr>
        <w:t>voorzitters</w:t>
      </w:r>
      <w:proofErr w:type="spellEnd"/>
      <w:r>
        <w:rPr>
          <w:rFonts w:ascii="Arial" w:hAnsi="Arial"/>
          <w:color w:val="000000" w:themeColor="text1"/>
          <w:sz w:val="20"/>
        </w:rPr>
        <w:t xml:space="preserve"> van de </w:t>
      </w:r>
      <w:proofErr w:type="spellStart"/>
      <w:r>
        <w:rPr>
          <w:rFonts w:ascii="Arial" w:hAnsi="Arial"/>
          <w:color w:val="000000" w:themeColor="text1"/>
          <w:sz w:val="20"/>
        </w:rPr>
        <w:t>gemeentelijke</w:t>
      </w:r>
      <w:proofErr w:type="spellEnd"/>
      <w:r>
        <w:rPr>
          <w:rFonts w:ascii="Arial" w:hAnsi="Arial"/>
          <w:color w:val="000000" w:themeColor="text1"/>
          <w:sz w:val="20"/>
        </w:rPr>
        <w:t xml:space="preserve"> </w:t>
      </w:r>
      <w:proofErr w:type="spellStart"/>
      <w:r>
        <w:rPr>
          <w:rFonts w:ascii="Arial" w:hAnsi="Arial"/>
          <w:color w:val="000000" w:themeColor="text1"/>
          <w:sz w:val="20"/>
        </w:rPr>
        <w:t>bureaus</w:t>
      </w:r>
      <w:proofErr w:type="spellEnd"/>
      <w:r>
        <w:rPr>
          <w:rFonts w:ascii="Arial" w:hAnsi="Arial"/>
          <w:color w:val="000000" w:themeColor="text1"/>
          <w:sz w:val="20"/>
        </w:rPr>
        <w:t xml:space="preserve"> en de </w:t>
      </w:r>
      <w:proofErr w:type="spellStart"/>
      <w:r>
        <w:rPr>
          <w:rFonts w:ascii="Arial" w:hAnsi="Arial"/>
          <w:color w:val="000000" w:themeColor="text1"/>
          <w:sz w:val="20"/>
        </w:rPr>
        <w:t>voorzitters</w:t>
      </w:r>
      <w:proofErr w:type="spellEnd"/>
      <w:r>
        <w:rPr>
          <w:rFonts w:ascii="Arial" w:hAnsi="Arial"/>
          <w:color w:val="000000" w:themeColor="text1"/>
          <w:sz w:val="20"/>
        </w:rPr>
        <w:t xml:space="preserve"> van de </w:t>
      </w:r>
      <w:proofErr w:type="spellStart"/>
      <w:r>
        <w:rPr>
          <w:rFonts w:ascii="Arial" w:hAnsi="Arial"/>
          <w:color w:val="000000" w:themeColor="text1"/>
          <w:sz w:val="20"/>
        </w:rPr>
        <w:t>kantonbureaus</w:t>
      </w:r>
      <w:proofErr w:type="spellEnd"/>
      <w:r>
        <w:rPr>
          <w:rFonts w:ascii="Arial" w:hAnsi="Arial"/>
          <w:color w:val="000000" w:themeColor="text1"/>
          <w:sz w:val="20"/>
        </w:rPr>
        <w:t xml:space="preserve"> van </w:t>
      </w:r>
      <w:proofErr w:type="spellStart"/>
      <w:r>
        <w:rPr>
          <w:rFonts w:ascii="Arial" w:hAnsi="Arial"/>
          <w:color w:val="000000" w:themeColor="text1"/>
          <w:sz w:val="20"/>
        </w:rPr>
        <w:t>uw</w:t>
      </w:r>
      <w:proofErr w:type="spellEnd"/>
      <w:r>
        <w:rPr>
          <w:rFonts w:ascii="Arial" w:hAnsi="Arial"/>
          <w:color w:val="000000" w:themeColor="text1"/>
          <w:sz w:val="20"/>
        </w:rPr>
        <w:t xml:space="preserve"> </w:t>
      </w:r>
      <w:proofErr w:type="spellStart"/>
      <w:r>
        <w:rPr>
          <w:rFonts w:ascii="Arial" w:hAnsi="Arial"/>
          <w:color w:val="000000" w:themeColor="text1"/>
          <w:sz w:val="20"/>
        </w:rPr>
        <w:t>ambtsdistrict</w:t>
      </w:r>
      <w:proofErr w:type="spellEnd"/>
      <w:r>
        <w:rPr>
          <w:rFonts w:ascii="Arial" w:hAnsi="Arial"/>
          <w:color w:val="000000" w:themeColor="text1"/>
          <w:sz w:val="20"/>
        </w:rPr>
        <w:t xml:space="preserve"> </w:t>
      </w:r>
      <w:proofErr w:type="spellStart"/>
      <w:proofErr w:type="gramStart"/>
      <w:r>
        <w:rPr>
          <w:rFonts w:ascii="Arial" w:hAnsi="Arial"/>
          <w:color w:val="000000" w:themeColor="text1"/>
          <w:sz w:val="20"/>
        </w:rPr>
        <w:t>aanwijzen</w:t>
      </w:r>
      <w:proofErr w:type="spellEnd"/>
      <w:r>
        <w:rPr>
          <w:rFonts w:ascii="Arial" w:hAnsi="Arial"/>
          <w:color w:val="000000" w:themeColor="text1"/>
          <w:sz w:val="20"/>
        </w:rPr>
        <w:t>;</w:t>
      </w:r>
      <w:proofErr w:type="gramEnd"/>
      <w:r>
        <w:rPr>
          <w:rFonts w:ascii="Arial" w:hAnsi="Arial"/>
          <w:color w:val="000000" w:themeColor="text1"/>
          <w:sz w:val="20"/>
        </w:rPr>
        <w:t xml:space="preserve"> u </w:t>
      </w:r>
      <w:proofErr w:type="spellStart"/>
      <w:r>
        <w:rPr>
          <w:rFonts w:ascii="Arial" w:hAnsi="Arial"/>
          <w:color w:val="000000" w:themeColor="text1"/>
          <w:sz w:val="20"/>
        </w:rPr>
        <w:t>zal</w:t>
      </w:r>
      <w:proofErr w:type="spellEnd"/>
      <w:r>
        <w:rPr>
          <w:rFonts w:ascii="Arial" w:hAnsi="Arial"/>
          <w:color w:val="000000" w:themeColor="text1"/>
          <w:sz w:val="20"/>
        </w:rPr>
        <w:t xml:space="preserve"> </w:t>
      </w:r>
      <w:proofErr w:type="spellStart"/>
      <w:r>
        <w:rPr>
          <w:rFonts w:ascii="Arial" w:hAnsi="Arial"/>
          <w:color w:val="000000" w:themeColor="text1"/>
          <w:sz w:val="20"/>
        </w:rPr>
        <w:t>eveneens</w:t>
      </w:r>
      <w:proofErr w:type="spellEnd"/>
      <w:r>
        <w:rPr>
          <w:rFonts w:ascii="Arial" w:hAnsi="Arial"/>
          <w:color w:val="000000" w:themeColor="text1"/>
          <w:sz w:val="20"/>
        </w:rPr>
        <w:t xml:space="preserve">, </w:t>
      </w:r>
      <w:proofErr w:type="spellStart"/>
      <w:r>
        <w:rPr>
          <w:rFonts w:ascii="Arial" w:hAnsi="Arial"/>
          <w:color w:val="000000" w:themeColor="text1"/>
          <w:sz w:val="20"/>
        </w:rPr>
        <w:t>tegen</w:t>
      </w:r>
      <w:proofErr w:type="spellEnd"/>
      <w:r>
        <w:rPr>
          <w:rFonts w:ascii="Arial" w:hAnsi="Arial"/>
          <w:color w:val="000000" w:themeColor="text1"/>
          <w:sz w:val="20"/>
        </w:rPr>
        <w:t xml:space="preserve"> </w:t>
      </w:r>
      <w:proofErr w:type="spellStart"/>
      <w:r>
        <w:rPr>
          <w:rFonts w:ascii="Arial" w:hAnsi="Arial"/>
          <w:color w:val="000000" w:themeColor="text1"/>
          <w:sz w:val="20"/>
        </w:rPr>
        <w:t>dezelfde</w:t>
      </w:r>
      <w:proofErr w:type="spellEnd"/>
      <w:r>
        <w:rPr>
          <w:rFonts w:ascii="Arial" w:hAnsi="Arial"/>
          <w:color w:val="000000" w:themeColor="text1"/>
          <w:sz w:val="20"/>
        </w:rPr>
        <w:t xml:space="preserve"> </w:t>
      </w:r>
      <w:proofErr w:type="spellStart"/>
      <w:r>
        <w:rPr>
          <w:rFonts w:ascii="Arial" w:hAnsi="Arial"/>
          <w:color w:val="000000" w:themeColor="text1"/>
          <w:sz w:val="20"/>
        </w:rPr>
        <w:t>datum</w:t>
      </w:r>
      <w:proofErr w:type="spellEnd"/>
      <w:r>
        <w:rPr>
          <w:rFonts w:ascii="Arial" w:hAnsi="Arial"/>
          <w:color w:val="000000" w:themeColor="text1"/>
          <w:sz w:val="20"/>
        </w:rPr>
        <w:t xml:space="preserve">, de </w:t>
      </w:r>
      <w:proofErr w:type="spellStart"/>
      <w:r>
        <w:rPr>
          <w:rFonts w:ascii="Arial" w:hAnsi="Arial"/>
          <w:color w:val="000000" w:themeColor="text1"/>
          <w:sz w:val="20"/>
        </w:rPr>
        <w:t>identiteit</w:t>
      </w:r>
      <w:proofErr w:type="spellEnd"/>
      <w:r>
        <w:rPr>
          <w:rFonts w:ascii="Arial" w:hAnsi="Arial"/>
          <w:color w:val="000000" w:themeColor="text1"/>
          <w:sz w:val="20"/>
        </w:rPr>
        <w:t xml:space="preserve"> en de </w:t>
      </w:r>
      <w:proofErr w:type="spellStart"/>
      <w:r>
        <w:rPr>
          <w:rFonts w:ascii="Arial" w:hAnsi="Arial"/>
          <w:color w:val="000000" w:themeColor="text1"/>
          <w:sz w:val="20"/>
        </w:rPr>
        <w:t>contactgegevens</w:t>
      </w:r>
      <w:proofErr w:type="spellEnd"/>
      <w:r>
        <w:rPr>
          <w:rFonts w:ascii="Arial" w:hAnsi="Arial"/>
          <w:color w:val="000000" w:themeColor="text1"/>
          <w:sz w:val="20"/>
        </w:rPr>
        <w:t xml:space="preserve"> (</w:t>
      </w:r>
      <w:proofErr w:type="spellStart"/>
      <w:r>
        <w:rPr>
          <w:rFonts w:ascii="Arial" w:hAnsi="Arial"/>
          <w:color w:val="000000" w:themeColor="text1"/>
          <w:sz w:val="20"/>
        </w:rPr>
        <w:t>familienaam</w:t>
      </w:r>
      <w:proofErr w:type="spellEnd"/>
      <w:r>
        <w:rPr>
          <w:rFonts w:ascii="Arial" w:hAnsi="Arial"/>
          <w:color w:val="000000" w:themeColor="text1"/>
          <w:sz w:val="20"/>
        </w:rPr>
        <w:t xml:space="preserve">, </w:t>
      </w:r>
      <w:proofErr w:type="spellStart"/>
      <w:r>
        <w:rPr>
          <w:rFonts w:ascii="Arial" w:hAnsi="Arial"/>
          <w:color w:val="000000" w:themeColor="text1"/>
          <w:sz w:val="20"/>
        </w:rPr>
        <w:t>voornamen</w:t>
      </w:r>
      <w:proofErr w:type="spellEnd"/>
      <w:r>
        <w:rPr>
          <w:rFonts w:ascii="Arial" w:hAnsi="Arial"/>
          <w:color w:val="000000" w:themeColor="text1"/>
          <w:sz w:val="20"/>
        </w:rPr>
        <w:t xml:space="preserve">, </w:t>
      </w:r>
      <w:proofErr w:type="spellStart"/>
      <w:r>
        <w:rPr>
          <w:rFonts w:ascii="Arial" w:hAnsi="Arial"/>
          <w:color w:val="000000" w:themeColor="text1"/>
          <w:sz w:val="20"/>
        </w:rPr>
        <w:t>telefoonnummer</w:t>
      </w:r>
      <w:proofErr w:type="spellEnd"/>
      <w:r>
        <w:rPr>
          <w:rFonts w:ascii="Arial" w:hAnsi="Arial"/>
          <w:color w:val="000000" w:themeColor="text1"/>
          <w:sz w:val="20"/>
        </w:rPr>
        <w:t xml:space="preserve"> en e-</w:t>
      </w:r>
      <w:proofErr w:type="spellStart"/>
      <w:r>
        <w:rPr>
          <w:rFonts w:ascii="Arial" w:hAnsi="Arial"/>
          <w:color w:val="000000" w:themeColor="text1"/>
          <w:sz w:val="20"/>
        </w:rPr>
        <w:t>mailadres</w:t>
      </w:r>
      <w:proofErr w:type="spellEnd"/>
      <w:r>
        <w:rPr>
          <w:rFonts w:ascii="Arial" w:hAnsi="Arial"/>
          <w:color w:val="000000" w:themeColor="text1"/>
          <w:sz w:val="20"/>
        </w:rPr>
        <w:t xml:space="preserve">) van de </w:t>
      </w:r>
      <w:proofErr w:type="spellStart"/>
      <w:r>
        <w:rPr>
          <w:rFonts w:ascii="Arial" w:hAnsi="Arial"/>
          <w:color w:val="000000" w:themeColor="text1"/>
          <w:sz w:val="20"/>
        </w:rPr>
        <w:t>aangewezen</w:t>
      </w:r>
      <w:proofErr w:type="spellEnd"/>
      <w:r>
        <w:rPr>
          <w:rFonts w:ascii="Arial" w:hAnsi="Arial"/>
          <w:color w:val="000000" w:themeColor="text1"/>
          <w:sz w:val="20"/>
        </w:rPr>
        <w:t xml:space="preserve"> </w:t>
      </w:r>
      <w:proofErr w:type="spellStart"/>
      <w:r>
        <w:rPr>
          <w:rFonts w:ascii="Arial" w:hAnsi="Arial"/>
          <w:color w:val="000000" w:themeColor="text1"/>
          <w:sz w:val="20"/>
        </w:rPr>
        <w:t>personen</w:t>
      </w:r>
      <w:proofErr w:type="spellEnd"/>
      <w:r>
        <w:rPr>
          <w:rFonts w:ascii="Arial" w:hAnsi="Arial"/>
          <w:color w:val="000000" w:themeColor="text1"/>
          <w:sz w:val="20"/>
        </w:rPr>
        <w:t xml:space="preserve"> </w:t>
      </w:r>
      <w:proofErr w:type="spellStart"/>
      <w:r>
        <w:rPr>
          <w:rFonts w:ascii="Arial" w:hAnsi="Arial"/>
          <w:color w:val="000000" w:themeColor="text1"/>
          <w:sz w:val="20"/>
        </w:rPr>
        <w:t>aan</w:t>
      </w:r>
      <w:proofErr w:type="spellEnd"/>
      <w:r>
        <w:rPr>
          <w:rFonts w:ascii="Arial" w:hAnsi="Arial"/>
          <w:color w:val="000000" w:themeColor="text1"/>
          <w:sz w:val="20"/>
        </w:rPr>
        <w:t xml:space="preserve"> de </w:t>
      </w:r>
      <w:proofErr w:type="spellStart"/>
      <w:r>
        <w:rPr>
          <w:rFonts w:ascii="Arial" w:hAnsi="Arial"/>
          <w:color w:val="000000" w:themeColor="text1"/>
          <w:sz w:val="20"/>
        </w:rPr>
        <w:t>Regering</w:t>
      </w:r>
      <w:proofErr w:type="spellEnd"/>
      <w:r>
        <w:rPr>
          <w:rFonts w:ascii="Arial" w:hAnsi="Arial"/>
          <w:color w:val="000000" w:themeColor="text1"/>
          <w:sz w:val="20"/>
        </w:rPr>
        <w:t xml:space="preserve"> </w:t>
      </w:r>
      <w:proofErr w:type="spellStart"/>
      <w:r>
        <w:rPr>
          <w:rFonts w:ascii="Arial" w:hAnsi="Arial"/>
          <w:color w:val="000000" w:themeColor="text1"/>
          <w:sz w:val="20"/>
        </w:rPr>
        <w:t>meedelen</w:t>
      </w:r>
      <w:proofErr w:type="spellEnd"/>
      <w:r>
        <w:rPr>
          <w:rFonts w:ascii="Arial" w:hAnsi="Arial"/>
          <w:color w:val="000000" w:themeColor="text1"/>
          <w:sz w:val="20"/>
        </w:rPr>
        <w:t xml:space="preserve">. </w:t>
      </w:r>
    </w:p>
    <w:p w14:paraId="095723D6" w14:textId="77777777" w:rsidR="00824FD3" w:rsidRDefault="00824FD3" w:rsidP="00824FD3">
      <w:pPr>
        <w:spacing w:line="360" w:lineRule="auto"/>
        <w:jc w:val="both"/>
        <w:rPr>
          <w:rFonts w:ascii="Arial" w:hAnsi="Arial" w:cs="Arial"/>
          <w:color w:val="000000" w:themeColor="text1"/>
          <w:sz w:val="20"/>
          <w:szCs w:val="20"/>
        </w:rPr>
      </w:pPr>
    </w:p>
    <w:p w14:paraId="6F067300" w14:textId="0364828C" w:rsidR="00824FD3" w:rsidRDefault="00824FD3" w:rsidP="00824FD3">
      <w:pPr>
        <w:spacing w:line="360" w:lineRule="auto"/>
        <w:jc w:val="both"/>
        <w:rPr>
          <w:rFonts w:ascii="Arial" w:hAnsi="Arial" w:cs="Arial"/>
          <w:color w:val="000000" w:themeColor="text1"/>
          <w:sz w:val="20"/>
          <w:szCs w:val="20"/>
        </w:rPr>
      </w:pPr>
      <w:r>
        <w:rPr>
          <w:rFonts w:ascii="Arial" w:hAnsi="Arial"/>
          <w:color w:val="000000" w:themeColor="text1"/>
          <w:sz w:val="20"/>
        </w:rPr>
        <w:lastRenderedPageBreak/>
        <w:t xml:space="preserve">U </w:t>
      </w:r>
      <w:proofErr w:type="spellStart"/>
      <w:r>
        <w:rPr>
          <w:rFonts w:ascii="Arial" w:hAnsi="Arial"/>
          <w:color w:val="000000" w:themeColor="text1"/>
          <w:sz w:val="20"/>
        </w:rPr>
        <w:t>zal</w:t>
      </w:r>
      <w:proofErr w:type="spellEnd"/>
      <w:r>
        <w:rPr>
          <w:rFonts w:ascii="Arial" w:hAnsi="Arial"/>
          <w:color w:val="000000" w:themeColor="text1"/>
          <w:sz w:val="20"/>
        </w:rPr>
        <w:t xml:space="preserve"> niet </w:t>
      </w:r>
      <w:proofErr w:type="spellStart"/>
      <w:r>
        <w:rPr>
          <w:rFonts w:ascii="Arial" w:hAnsi="Arial"/>
          <w:color w:val="000000" w:themeColor="text1"/>
          <w:sz w:val="20"/>
        </w:rPr>
        <w:t>uit</w:t>
      </w:r>
      <w:proofErr w:type="spellEnd"/>
      <w:r>
        <w:rPr>
          <w:rFonts w:ascii="Arial" w:hAnsi="Arial"/>
          <w:color w:val="000000" w:themeColor="text1"/>
          <w:sz w:val="20"/>
        </w:rPr>
        <w:t xml:space="preserve"> het </w:t>
      </w:r>
      <w:proofErr w:type="spellStart"/>
      <w:r>
        <w:rPr>
          <w:rFonts w:ascii="Arial" w:hAnsi="Arial"/>
          <w:color w:val="000000" w:themeColor="text1"/>
          <w:sz w:val="20"/>
        </w:rPr>
        <w:t>oog</w:t>
      </w:r>
      <w:proofErr w:type="spellEnd"/>
      <w:r>
        <w:rPr>
          <w:rFonts w:ascii="Arial" w:hAnsi="Arial"/>
          <w:color w:val="000000" w:themeColor="text1"/>
          <w:sz w:val="20"/>
        </w:rPr>
        <w:t xml:space="preserve"> </w:t>
      </w:r>
      <w:proofErr w:type="spellStart"/>
      <w:r>
        <w:rPr>
          <w:rFonts w:ascii="Arial" w:hAnsi="Arial"/>
          <w:color w:val="000000" w:themeColor="text1"/>
          <w:sz w:val="20"/>
        </w:rPr>
        <w:t>verliezen</w:t>
      </w:r>
      <w:proofErr w:type="spellEnd"/>
      <w:r>
        <w:rPr>
          <w:rFonts w:ascii="Arial" w:hAnsi="Arial"/>
          <w:color w:val="000000" w:themeColor="text1"/>
          <w:sz w:val="20"/>
        </w:rPr>
        <w:t xml:space="preserve"> </w:t>
      </w:r>
      <w:proofErr w:type="spellStart"/>
      <w:r>
        <w:rPr>
          <w:rFonts w:ascii="Arial" w:hAnsi="Arial"/>
          <w:color w:val="000000" w:themeColor="text1"/>
          <w:sz w:val="20"/>
        </w:rPr>
        <w:t>dat</w:t>
      </w:r>
      <w:proofErr w:type="spellEnd"/>
      <w:r>
        <w:rPr>
          <w:rFonts w:ascii="Arial" w:hAnsi="Arial"/>
          <w:color w:val="000000" w:themeColor="text1"/>
          <w:sz w:val="20"/>
        </w:rPr>
        <w:t xml:space="preserve"> u </w:t>
      </w:r>
      <w:proofErr w:type="spellStart"/>
      <w:r>
        <w:rPr>
          <w:rFonts w:ascii="Arial" w:hAnsi="Arial"/>
          <w:color w:val="000000" w:themeColor="text1"/>
          <w:sz w:val="20"/>
        </w:rPr>
        <w:t>krachtens</w:t>
      </w:r>
      <w:proofErr w:type="spellEnd"/>
      <w:r>
        <w:rPr>
          <w:rFonts w:ascii="Arial" w:hAnsi="Arial"/>
          <w:color w:val="000000" w:themeColor="text1"/>
          <w:sz w:val="20"/>
        </w:rPr>
        <w:t xml:space="preserve"> </w:t>
      </w:r>
      <w:proofErr w:type="spellStart"/>
      <w:r>
        <w:rPr>
          <w:rFonts w:ascii="Arial" w:hAnsi="Arial"/>
          <w:color w:val="000000" w:themeColor="text1"/>
          <w:sz w:val="20"/>
        </w:rPr>
        <w:t>artikel</w:t>
      </w:r>
      <w:proofErr w:type="spellEnd"/>
      <w:r>
        <w:rPr>
          <w:rFonts w:ascii="Arial" w:hAnsi="Arial"/>
          <w:color w:val="000000" w:themeColor="text1"/>
          <w:sz w:val="20"/>
        </w:rPr>
        <w:t xml:space="preserve"> L4142-3 van </w:t>
      </w:r>
      <w:proofErr w:type="spellStart"/>
      <w:r>
        <w:rPr>
          <w:rFonts w:ascii="Arial" w:hAnsi="Arial"/>
          <w:color w:val="000000" w:themeColor="text1"/>
          <w:sz w:val="20"/>
        </w:rPr>
        <w:t>hetzelfde</w:t>
      </w:r>
      <w:proofErr w:type="spellEnd"/>
      <w:r>
        <w:rPr>
          <w:rFonts w:ascii="Arial" w:hAnsi="Arial"/>
          <w:color w:val="000000" w:themeColor="text1"/>
          <w:sz w:val="20"/>
        </w:rPr>
        <w:t xml:space="preserve"> </w:t>
      </w:r>
      <w:proofErr w:type="spellStart"/>
      <w:r>
        <w:rPr>
          <w:rFonts w:ascii="Arial" w:hAnsi="Arial"/>
          <w:color w:val="000000" w:themeColor="text1"/>
          <w:sz w:val="20"/>
        </w:rPr>
        <w:t>Wetboek</w:t>
      </w:r>
      <w:proofErr w:type="spellEnd"/>
      <w:r>
        <w:rPr>
          <w:rFonts w:ascii="Arial" w:hAnsi="Arial"/>
          <w:color w:val="000000" w:themeColor="text1"/>
          <w:sz w:val="20"/>
        </w:rPr>
        <w:t xml:space="preserve"> op </w:t>
      </w:r>
      <w:r w:rsidR="00DC3E95">
        <w:rPr>
          <w:rFonts w:ascii="Arial" w:hAnsi="Arial"/>
          <w:color w:val="000000" w:themeColor="text1"/>
          <w:sz w:val="20"/>
        </w:rPr>
        <w:t xml:space="preserve">12 </w:t>
      </w:r>
      <w:r>
        <w:rPr>
          <w:rFonts w:ascii="Arial" w:hAnsi="Arial"/>
          <w:color w:val="000000" w:themeColor="text1"/>
          <w:sz w:val="20"/>
        </w:rPr>
        <w:t xml:space="preserve">en </w:t>
      </w:r>
      <w:r w:rsidR="00DC3E95">
        <w:rPr>
          <w:rFonts w:ascii="Arial" w:hAnsi="Arial"/>
          <w:color w:val="000000" w:themeColor="text1"/>
          <w:sz w:val="20"/>
        </w:rPr>
        <w:t>13</w:t>
      </w:r>
      <w:r>
        <w:rPr>
          <w:rFonts w:ascii="Arial" w:hAnsi="Arial"/>
          <w:color w:val="000000" w:themeColor="text1"/>
          <w:sz w:val="20"/>
        </w:rPr>
        <w:t xml:space="preserve"> </w:t>
      </w:r>
      <w:proofErr w:type="spellStart"/>
      <w:r>
        <w:rPr>
          <w:rFonts w:ascii="Arial" w:hAnsi="Arial"/>
          <w:color w:val="000000" w:themeColor="text1"/>
          <w:sz w:val="20"/>
        </w:rPr>
        <w:t>september</w:t>
      </w:r>
      <w:proofErr w:type="spellEnd"/>
      <w:r>
        <w:rPr>
          <w:rFonts w:ascii="Arial" w:hAnsi="Arial"/>
          <w:color w:val="000000" w:themeColor="text1"/>
          <w:sz w:val="20"/>
        </w:rPr>
        <w:t xml:space="preserve"> </w:t>
      </w:r>
      <w:r w:rsidR="00DC3E95">
        <w:rPr>
          <w:rFonts w:ascii="Arial" w:hAnsi="Arial"/>
          <w:color w:val="000000" w:themeColor="text1"/>
          <w:sz w:val="20"/>
        </w:rPr>
        <w:t>2024</w:t>
      </w:r>
      <w:r>
        <w:rPr>
          <w:rFonts w:ascii="Arial" w:hAnsi="Arial"/>
          <w:color w:val="000000" w:themeColor="text1"/>
          <w:sz w:val="20"/>
        </w:rPr>
        <w:t xml:space="preserve"> de </w:t>
      </w:r>
      <w:proofErr w:type="spellStart"/>
      <w:r>
        <w:rPr>
          <w:rFonts w:ascii="Arial" w:hAnsi="Arial"/>
          <w:color w:val="000000" w:themeColor="text1"/>
          <w:sz w:val="20"/>
        </w:rPr>
        <w:t>voordrachten</w:t>
      </w:r>
      <w:proofErr w:type="spellEnd"/>
      <w:r>
        <w:rPr>
          <w:rFonts w:ascii="Arial" w:hAnsi="Arial"/>
          <w:color w:val="000000" w:themeColor="text1"/>
          <w:sz w:val="20"/>
        </w:rPr>
        <w:t xml:space="preserve"> van de </w:t>
      </w:r>
      <w:proofErr w:type="spellStart"/>
      <w:r>
        <w:rPr>
          <w:rFonts w:ascii="Arial" w:hAnsi="Arial"/>
          <w:color w:val="000000" w:themeColor="text1"/>
          <w:sz w:val="20"/>
        </w:rPr>
        <w:t>kandidaten</w:t>
      </w:r>
      <w:proofErr w:type="spellEnd"/>
      <w:r>
        <w:rPr>
          <w:rFonts w:ascii="Arial" w:hAnsi="Arial"/>
          <w:color w:val="000000" w:themeColor="text1"/>
          <w:sz w:val="20"/>
        </w:rPr>
        <w:t xml:space="preserve"> voor de provinciale </w:t>
      </w:r>
      <w:proofErr w:type="spellStart"/>
      <w:r>
        <w:rPr>
          <w:rFonts w:ascii="Arial" w:hAnsi="Arial"/>
          <w:color w:val="000000" w:themeColor="text1"/>
          <w:sz w:val="20"/>
        </w:rPr>
        <w:t>verkiezing</w:t>
      </w:r>
      <w:proofErr w:type="spellEnd"/>
      <w:r>
        <w:rPr>
          <w:rFonts w:ascii="Arial" w:hAnsi="Arial"/>
          <w:color w:val="000000" w:themeColor="text1"/>
          <w:sz w:val="20"/>
        </w:rPr>
        <w:t xml:space="preserve"> </w:t>
      </w:r>
      <w:proofErr w:type="spellStart"/>
      <w:r>
        <w:rPr>
          <w:rFonts w:ascii="Arial" w:hAnsi="Arial"/>
          <w:color w:val="000000" w:themeColor="text1"/>
          <w:sz w:val="20"/>
        </w:rPr>
        <w:t>moet</w:t>
      </w:r>
      <w:proofErr w:type="spellEnd"/>
      <w:r>
        <w:rPr>
          <w:rFonts w:ascii="Arial" w:hAnsi="Arial"/>
          <w:color w:val="000000" w:themeColor="text1"/>
          <w:sz w:val="20"/>
        </w:rPr>
        <w:t xml:space="preserve"> </w:t>
      </w:r>
      <w:proofErr w:type="spellStart"/>
      <w:r>
        <w:rPr>
          <w:rFonts w:ascii="Arial" w:hAnsi="Arial"/>
          <w:color w:val="000000" w:themeColor="text1"/>
          <w:sz w:val="20"/>
        </w:rPr>
        <w:t>ontvangen</w:t>
      </w:r>
      <w:proofErr w:type="spellEnd"/>
      <w:r>
        <w:rPr>
          <w:rFonts w:ascii="Arial" w:hAnsi="Arial"/>
          <w:color w:val="000000" w:themeColor="text1"/>
          <w:sz w:val="20"/>
        </w:rPr>
        <w:t xml:space="preserve"> en </w:t>
      </w:r>
      <w:proofErr w:type="spellStart"/>
      <w:r>
        <w:rPr>
          <w:rFonts w:ascii="Arial" w:hAnsi="Arial"/>
          <w:color w:val="000000" w:themeColor="text1"/>
          <w:sz w:val="20"/>
        </w:rPr>
        <w:t>moet</w:t>
      </w:r>
      <w:proofErr w:type="spellEnd"/>
      <w:r>
        <w:rPr>
          <w:rFonts w:ascii="Arial" w:hAnsi="Arial"/>
          <w:color w:val="000000" w:themeColor="text1"/>
          <w:sz w:val="20"/>
        </w:rPr>
        <w:t xml:space="preserve"> </w:t>
      </w:r>
      <w:proofErr w:type="spellStart"/>
      <w:r>
        <w:rPr>
          <w:rFonts w:ascii="Arial" w:hAnsi="Arial"/>
          <w:color w:val="000000" w:themeColor="text1"/>
          <w:sz w:val="20"/>
        </w:rPr>
        <w:t>overgaan</w:t>
      </w:r>
      <w:proofErr w:type="spellEnd"/>
      <w:r>
        <w:rPr>
          <w:rFonts w:ascii="Arial" w:hAnsi="Arial"/>
          <w:color w:val="000000" w:themeColor="text1"/>
          <w:sz w:val="20"/>
        </w:rPr>
        <w:t xml:space="preserve"> </w:t>
      </w:r>
      <w:proofErr w:type="spellStart"/>
      <w:r>
        <w:rPr>
          <w:rFonts w:ascii="Arial" w:hAnsi="Arial"/>
          <w:color w:val="000000" w:themeColor="text1"/>
          <w:sz w:val="20"/>
        </w:rPr>
        <w:t>tot</w:t>
      </w:r>
      <w:proofErr w:type="spellEnd"/>
      <w:r>
        <w:rPr>
          <w:rFonts w:ascii="Arial" w:hAnsi="Arial"/>
          <w:color w:val="000000" w:themeColor="text1"/>
          <w:sz w:val="20"/>
        </w:rPr>
        <w:t xml:space="preserve"> het </w:t>
      </w:r>
      <w:proofErr w:type="spellStart"/>
      <w:r>
        <w:rPr>
          <w:rFonts w:ascii="Arial" w:hAnsi="Arial"/>
          <w:color w:val="000000" w:themeColor="text1"/>
          <w:sz w:val="20"/>
        </w:rPr>
        <w:t>onderzoek</w:t>
      </w:r>
      <w:proofErr w:type="spellEnd"/>
      <w:r>
        <w:rPr>
          <w:rFonts w:ascii="Arial" w:hAnsi="Arial"/>
          <w:color w:val="000000" w:themeColor="text1"/>
          <w:sz w:val="20"/>
        </w:rPr>
        <w:t xml:space="preserve"> van hun </w:t>
      </w:r>
      <w:proofErr w:type="spellStart"/>
      <w:r>
        <w:rPr>
          <w:rFonts w:ascii="Arial" w:hAnsi="Arial"/>
          <w:color w:val="000000" w:themeColor="text1"/>
          <w:sz w:val="20"/>
        </w:rPr>
        <w:t>ontvankelijkheid</w:t>
      </w:r>
      <w:proofErr w:type="spellEnd"/>
      <w:r>
        <w:rPr>
          <w:rFonts w:ascii="Arial" w:hAnsi="Arial"/>
          <w:color w:val="000000" w:themeColor="text1"/>
          <w:sz w:val="20"/>
        </w:rPr>
        <w:t xml:space="preserve">. </w:t>
      </w:r>
    </w:p>
    <w:p w14:paraId="6576B1EC" w14:textId="77777777" w:rsidR="00824FD3" w:rsidRDefault="00824FD3" w:rsidP="00824FD3">
      <w:pPr>
        <w:spacing w:line="360" w:lineRule="auto"/>
        <w:jc w:val="both"/>
        <w:rPr>
          <w:rFonts w:ascii="Arial" w:hAnsi="Arial" w:cs="Arial"/>
          <w:color w:val="000000" w:themeColor="text1"/>
          <w:sz w:val="20"/>
          <w:szCs w:val="20"/>
        </w:rPr>
      </w:pPr>
    </w:p>
    <w:p w14:paraId="15948C5E" w14:textId="0BFFDFC5" w:rsidR="00824FD3" w:rsidRDefault="00824FD3" w:rsidP="00824FD3">
      <w:pPr>
        <w:spacing w:line="360" w:lineRule="auto"/>
        <w:jc w:val="both"/>
        <w:rPr>
          <w:rFonts w:ascii="Arial" w:hAnsi="Arial" w:cs="Arial"/>
          <w:color w:val="000000" w:themeColor="text1"/>
          <w:sz w:val="20"/>
          <w:szCs w:val="20"/>
        </w:rPr>
      </w:pPr>
      <w:proofErr w:type="spellStart"/>
      <w:r>
        <w:rPr>
          <w:rFonts w:ascii="Arial" w:hAnsi="Arial"/>
          <w:color w:val="000000" w:themeColor="text1"/>
          <w:sz w:val="20"/>
        </w:rPr>
        <w:t>Krachtens</w:t>
      </w:r>
      <w:proofErr w:type="spellEnd"/>
      <w:r>
        <w:rPr>
          <w:rFonts w:ascii="Arial" w:hAnsi="Arial"/>
          <w:color w:val="000000" w:themeColor="text1"/>
          <w:sz w:val="20"/>
        </w:rPr>
        <w:t xml:space="preserve"> </w:t>
      </w:r>
      <w:proofErr w:type="spellStart"/>
      <w:r>
        <w:rPr>
          <w:rFonts w:ascii="Arial" w:hAnsi="Arial"/>
          <w:color w:val="000000" w:themeColor="text1"/>
          <w:sz w:val="20"/>
        </w:rPr>
        <w:t>artikel</w:t>
      </w:r>
      <w:proofErr w:type="spellEnd"/>
      <w:r>
        <w:rPr>
          <w:rFonts w:ascii="Arial" w:hAnsi="Arial"/>
          <w:color w:val="000000" w:themeColor="text1"/>
          <w:sz w:val="20"/>
        </w:rPr>
        <w:t xml:space="preserve"> L4142-11, § 1, van </w:t>
      </w:r>
      <w:proofErr w:type="spellStart"/>
      <w:r>
        <w:rPr>
          <w:rFonts w:ascii="Arial" w:hAnsi="Arial"/>
          <w:color w:val="000000" w:themeColor="text1"/>
          <w:sz w:val="20"/>
        </w:rPr>
        <w:t>hetzelfde</w:t>
      </w:r>
      <w:proofErr w:type="spellEnd"/>
      <w:r>
        <w:rPr>
          <w:rFonts w:ascii="Arial" w:hAnsi="Arial"/>
          <w:color w:val="000000" w:themeColor="text1"/>
          <w:sz w:val="20"/>
        </w:rPr>
        <w:t xml:space="preserve"> </w:t>
      </w:r>
      <w:proofErr w:type="spellStart"/>
      <w:r>
        <w:rPr>
          <w:rFonts w:ascii="Arial" w:hAnsi="Arial"/>
          <w:color w:val="000000" w:themeColor="text1"/>
          <w:sz w:val="20"/>
        </w:rPr>
        <w:t>Wetboek</w:t>
      </w:r>
      <w:proofErr w:type="spellEnd"/>
      <w:r>
        <w:rPr>
          <w:rFonts w:ascii="Arial" w:hAnsi="Arial"/>
          <w:color w:val="000000" w:themeColor="text1"/>
          <w:sz w:val="20"/>
        </w:rPr>
        <w:t xml:space="preserve"> </w:t>
      </w:r>
      <w:proofErr w:type="spellStart"/>
      <w:r>
        <w:rPr>
          <w:rFonts w:ascii="Arial" w:hAnsi="Arial"/>
          <w:color w:val="000000" w:themeColor="text1"/>
          <w:sz w:val="20"/>
        </w:rPr>
        <w:t>moet</w:t>
      </w:r>
      <w:proofErr w:type="spellEnd"/>
      <w:r>
        <w:rPr>
          <w:rFonts w:ascii="Arial" w:hAnsi="Arial"/>
          <w:color w:val="000000" w:themeColor="text1"/>
          <w:sz w:val="20"/>
        </w:rPr>
        <w:t xml:space="preserve"> </w:t>
      </w:r>
      <w:proofErr w:type="spellStart"/>
      <w:r>
        <w:rPr>
          <w:rFonts w:ascii="Arial" w:hAnsi="Arial"/>
          <w:color w:val="000000" w:themeColor="text1"/>
          <w:sz w:val="20"/>
        </w:rPr>
        <w:t>uw</w:t>
      </w:r>
      <w:proofErr w:type="spellEnd"/>
      <w:r>
        <w:rPr>
          <w:rFonts w:ascii="Arial" w:hAnsi="Arial"/>
          <w:color w:val="000000" w:themeColor="text1"/>
          <w:sz w:val="20"/>
        </w:rPr>
        <w:t xml:space="preserve"> bureau, </w:t>
      </w:r>
      <w:proofErr w:type="spellStart"/>
      <w:r>
        <w:rPr>
          <w:rFonts w:ascii="Arial" w:hAnsi="Arial"/>
          <w:color w:val="000000" w:themeColor="text1"/>
          <w:sz w:val="20"/>
        </w:rPr>
        <w:t>dat</w:t>
      </w:r>
      <w:proofErr w:type="spellEnd"/>
      <w:r>
        <w:rPr>
          <w:rFonts w:ascii="Arial" w:hAnsi="Arial"/>
          <w:color w:val="000000" w:themeColor="text1"/>
          <w:sz w:val="20"/>
        </w:rPr>
        <w:t xml:space="preserve"> de </w:t>
      </w:r>
      <w:proofErr w:type="spellStart"/>
      <w:r>
        <w:rPr>
          <w:rFonts w:ascii="Arial" w:hAnsi="Arial"/>
          <w:color w:val="000000" w:themeColor="text1"/>
          <w:sz w:val="20"/>
        </w:rPr>
        <w:t>functie</w:t>
      </w:r>
      <w:proofErr w:type="spellEnd"/>
      <w:r>
        <w:rPr>
          <w:rFonts w:ascii="Arial" w:hAnsi="Arial"/>
          <w:color w:val="000000" w:themeColor="text1"/>
          <w:sz w:val="20"/>
        </w:rPr>
        <w:t xml:space="preserve"> van </w:t>
      </w:r>
      <w:proofErr w:type="spellStart"/>
      <w:r>
        <w:rPr>
          <w:rFonts w:ascii="Arial" w:hAnsi="Arial"/>
          <w:color w:val="000000" w:themeColor="text1"/>
          <w:sz w:val="20"/>
        </w:rPr>
        <w:t>kieskringbureau</w:t>
      </w:r>
      <w:proofErr w:type="spellEnd"/>
      <w:r>
        <w:rPr>
          <w:rFonts w:ascii="Arial" w:hAnsi="Arial"/>
          <w:color w:val="000000" w:themeColor="text1"/>
          <w:sz w:val="20"/>
        </w:rPr>
        <w:t xml:space="preserve"> </w:t>
      </w:r>
      <w:proofErr w:type="spellStart"/>
      <w:r>
        <w:rPr>
          <w:rFonts w:ascii="Arial" w:hAnsi="Arial"/>
          <w:color w:val="000000" w:themeColor="text1"/>
          <w:sz w:val="20"/>
        </w:rPr>
        <w:t>vervult</w:t>
      </w:r>
      <w:proofErr w:type="spellEnd"/>
      <w:r>
        <w:rPr>
          <w:rFonts w:ascii="Arial" w:hAnsi="Arial"/>
          <w:color w:val="000000" w:themeColor="text1"/>
          <w:sz w:val="20"/>
        </w:rPr>
        <w:t xml:space="preserve">, </w:t>
      </w:r>
      <w:proofErr w:type="spellStart"/>
      <w:r>
        <w:rPr>
          <w:rFonts w:ascii="Arial" w:hAnsi="Arial"/>
          <w:color w:val="000000" w:themeColor="text1"/>
          <w:sz w:val="20"/>
        </w:rPr>
        <w:t>zijn</w:t>
      </w:r>
      <w:proofErr w:type="spellEnd"/>
      <w:r>
        <w:rPr>
          <w:rFonts w:ascii="Arial" w:hAnsi="Arial"/>
          <w:color w:val="000000" w:themeColor="text1"/>
          <w:sz w:val="20"/>
        </w:rPr>
        <w:t xml:space="preserve"> </w:t>
      </w:r>
      <w:proofErr w:type="spellStart"/>
      <w:r>
        <w:rPr>
          <w:rFonts w:ascii="Arial" w:hAnsi="Arial"/>
          <w:color w:val="000000" w:themeColor="text1"/>
          <w:sz w:val="20"/>
        </w:rPr>
        <w:t>eerste</w:t>
      </w:r>
      <w:proofErr w:type="spellEnd"/>
      <w:r>
        <w:rPr>
          <w:rFonts w:ascii="Arial" w:hAnsi="Arial"/>
          <w:color w:val="000000" w:themeColor="text1"/>
          <w:sz w:val="20"/>
        </w:rPr>
        <w:t xml:space="preserve"> </w:t>
      </w:r>
      <w:proofErr w:type="spellStart"/>
      <w:r>
        <w:rPr>
          <w:rFonts w:ascii="Arial" w:hAnsi="Arial"/>
          <w:color w:val="000000" w:themeColor="text1"/>
          <w:sz w:val="20"/>
        </w:rPr>
        <w:t>vergadering</w:t>
      </w:r>
      <w:proofErr w:type="spellEnd"/>
      <w:r>
        <w:rPr>
          <w:rFonts w:ascii="Arial" w:hAnsi="Arial"/>
          <w:color w:val="000000" w:themeColor="text1"/>
          <w:sz w:val="20"/>
        </w:rPr>
        <w:t xml:space="preserve"> </w:t>
      </w:r>
      <w:proofErr w:type="spellStart"/>
      <w:r>
        <w:rPr>
          <w:rFonts w:ascii="Arial" w:hAnsi="Arial"/>
          <w:color w:val="000000" w:themeColor="text1"/>
          <w:sz w:val="20"/>
        </w:rPr>
        <w:t>houden</w:t>
      </w:r>
      <w:proofErr w:type="spellEnd"/>
      <w:r>
        <w:rPr>
          <w:rFonts w:ascii="Arial" w:hAnsi="Arial"/>
          <w:color w:val="000000" w:themeColor="text1"/>
          <w:sz w:val="20"/>
        </w:rPr>
        <w:t xml:space="preserve"> op </w:t>
      </w:r>
      <w:r w:rsidR="00DC3E95">
        <w:rPr>
          <w:rFonts w:ascii="Arial" w:hAnsi="Arial"/>
          <w:color w:val="000000" w:themeColor="text1"/>
          <w:sz w:val="20"/>
        </w:rPr>
        <w:t>16</w:t>
      </w:r>
      <w:r>
        <w:rPr>
          <w:rFonts w:ascii="Arial" w:hAnsi="Arial"/>
          <w:color w:val="000000" w:themeColor="text1"/>
          <w:sz w:val="20"/>
        </w:rPr>
        <w:t xml:space="preserve"> </w:t>
      </w:r>
      <w:proofErr w:type="spellStart"/>
      <w:r>
        <w:rPr>
          <w:rFonts w:ascii="Arial" w:hAnsi="Arial"/>
          <w:color w:val="000000" w:themeColor="text1"/>
          <w:sz w:val="20"/>
        </w:rPr>
        <w:t>september</w:t>
      </w:r>
      <w:proofErr w:type="spellEnd"/>
      <w:r>
        <w:rPr>
          <w:rFonts w:ascii="Arial" w:hAnsi="Arial"/>
          <w:color w:val="000000" w:themeColor="text1"/>
          <w:sz w:val="20"/>
        </w:rPr>
        <w:t xml:space="preserve"> </w:t>
      </w:r>
      <w:r w:rsidR="00DC3E95">
        <w:rPr>
          <w:rFonts w:ascii="Arial" w:hAnsi="Arial"/>
          <w:color w:val="000000" w:themeColor="text1"/>
          <w:sz w:val="20"/>
        </w:rPr>
        <w:t>2024</w:t>
      </w:r>
      <w:r>
        <w:rPr>
          <w:rFonts w:ascii="Arial" w:hAnsi="Arial"/>
          <w:color w:val="000000" w:themeColor="text1"/>
          <w:sz w:val="20"/>
        </w:rPr>
        <w:t xml:space="preserve">, om 16 </w:t>
      </w:r>
      <w:proofErr w:type="spellStart"/>
      <w:r>
        <w:rPr>
          <w:rFonts w:ascii="Arial" w:hAnsi="Arial"/>
          <w:color w:val="000000" w:themeColor="text1"/>
          <w:sz w:val="20"/>
        </w:rPr>
        <w:t>uur</w:t>
      </w:r>
      <w:proofErr w:type="spellEnd"/>
      <w:r>
        <w:rPr>
          <w:rFonts w:ascii="Arial" w:hAnsi="Arial"/>
          <w:color w:val="000000" w:themeColor="text1"/>
          <w:sz w:val="20"/>
        </w:rPr>
        <w:t xml:space="preserve">, om over </w:t>
      </w:r>
      <w:proofErr w:type="spellStart"/>
      <w:r>
        <w:rPr>
          <w:rFonts w:ascii="Arial" w:hAnsi="Arial"/>
          <w:color w:val="000000" w:themeColor="text1"/>
          <w:sz w:val="20"/>
        </w:rPr>
        <w:t>te</w:t>
      </w:r>
      <w:proofErr w:type="spellEnd"/>
      <w:r>
        <w:rPr>
          <w:rFonts w:ascii="Arial" w:hAnsi="Arial"/>
          <w:color w:val="000000" w:themeColor="text1"/>
          <w:sz w:val="20"/>
        </w:rPr>
        <w:t xml:space="preserve"> </w:t>
      </w:r>
      <w:proofErr w:type="spellStart"/>
      <w:r>
        <w:rPr>
          <w:rFonts w:ascii="Arial" w:hAnsi="Arial"/>
          <w:color w:val="000000" w:themeColor="text1"/>
          <w:sz w:val="20"/>
        </w:rPr>
        <w:t>gaan</w:t>
      </w:r>
      <w:proofErr w:type="spellEnd"/>
      <w:r>
        <w:rPr>
          <w:rFonts w:ascii="Arial" w:hAnsi="Arial"/>
          <w:color w:val="000000" w:themeColor="text1"/>
          <w:sz w:val="20"/>
        </w:rPr>
        <w:t xml:space="preserve"> </w:t>
      </w:r>
      <w:proofErr w:type="spellStart"/>
      <w:r>
        <w:rPr>
          <w:rFonts w:ascii="Arial" w:hAnsi="Arial"/>
          <w:color w:val="000000" w:themeColor="text1"/>
          <w:sz w:val="20"/>
        </w:rPr>
        <w:t>tot</w:t>
      </w:r>
      <w:proofErr w:type="spellEnd"/>
      <w:r>
        <w:rPr>
          <w:rFonts w:ascii="Arial" w:hAnsi="Arial"/>
          <w:color w:val="000000" w:themeColor="text1"/>
          <w:sz w:val="20"/>
        </w:rPr>
        <w:t xml:space="preserve"> de </w:t>
      </w:r>
      <w:proofErr w:type="spellStart"/>
      <w:r>
        <w:rPr>
          <w:rFonts w:ascii="Arial" w:hAnsi="Arial"/>
          <w:color w:val="000000" w:themeColor="text1"/>
          <w:sz w:val="20"/>
        </w:rPr>
        <w:t>voorlopige</w:t>
      </w:r>
      <w:proofErr w:type="spellEnd"/>
      <w:r>
        <w:rPr>
          <w:rFonts w:ascii="Arial" w:hAnsi="Arial"/>
          <w:color w:val="000000" w:themeColor="text1"/>
          <w:sz w:val="20"/>
        </w:rPr>
        <w:t xml:space="preserve"> </w:t>
      </w:r>
      <w:proofErr w:type="spellStart"/>
      <w:r>
        <w:rPr>
          <w:rFonts w:ascii="Arial" w:hAnsi="Arial"/>
          <w:color w:val="000000" w:themeColor="text1"/>
          <w:sz w:val="20"/>
        </w:rPr>
        <w:t>vaststelling</w:t>
      </w:r>
      <w:proofErr w:type="spellEnd"/>
      <w:r>
        <w:rPr>
          <w:rFonts w:ascii="Arial" w:hAnsi="Arial"/>
          <w:color w:val="000000" w:themeColor="text1"/>
          <w:sz w:val="20"/>
        </w:rPr>
        <w:t xml:space="preserve"> van de </w:t>
      </w:r>
      <w:proofErr w:type="spellStart"/>
      <w:r>
        <w:rPr>
          <w:rFonts w:ascii="Arial" w:hAnsi="Arial"/>
          <w:color w:val="000000" w:themeColor="text1"/>
          <w:sz w:val="20"/>
        </w:rPr>
        <w:t>kandidatenlijst</w:t>
      </w:r>
      <w:proofErr w:type="spellEnd"/>
      <w:r>
        <w:rPr>
          <w:rFonts w:ascii="Arial" w:hAnsi="Arial"/>
          <w:color w:val="000000" w:themeColor="text1"/>
          <w:sz w:val="20"/>
        </w:rPr>
        <w:t xml:space="preserve"> </w:t>
      </w:r>
      <w:proofErr w:type="spellStart"/>
      <w:r>
        <w:rPr>
          <w:rFonts w:ascii="Arial" w:hAnsi="Arial"/>
          <w:color w:val="000000" w:themeColor="text1"/>
          <w:sz w:val="20"/>
        </w:rPr>
        <w:t>evenals</w:t>
      </w:r>
      <w:proofErr w:type="spellEnd"/>
      <w:r>
        <w:rPr>
          <w:rFonts w:ascii="Arial" w:hAnsi="Arial"/>
          <w:color w:val="000000" w:themeColor="text1"/>
          <w:sz w:val="20"/>
        </w:rPr>
        <w:t xml:space="preserve"> op </w:t>
      </w:r>
      <w:r w:rsidR="00DC3E95">
        <w:rPr>
          <w:rFonts w:ascii="Arial" w:hAnsi="Arial"/>
          <w:color w:val="000000" w:themeColor="text1"/>
          <w:sz w:val="20"/>
        </w:rPr>
        <w:t>18</w:t>
      </w:r>
      <w:r>
        <w:rPr>
          <w:rFonts w:ascii="Arial" w:hAnsi="Arial"/>
          <w:color w:val="000000" w:themeColor="text1"/>
          <w:sz w:val="20"/>
        </w:rPr>
        <w:t xml:space="preserve"> </w:t>
      </w:r>
      <w:proofErr w:type="spellStart"/>
      <w:r>
        <w:rPr>
          <w:rFonts w:ascii="Arial" w:hAnsi="Arial"/>
          <w:color w:val="000000" w:themeColor="text1"/>
          <w:sz w:val="20"/>
        </w:rPr>
        <w:t>september</w:t>
      </w:r>
      <w:proofErr w:type="spellEnd"/>
      <w:r>
        <w:rPr>
          <w:rFonts w:ascii="Arial" w:hAnsi="Arial"/>
          <w:color w:val="000000" w:themeColor="text1"/>
          <w:sz w:val="20"/>
        </w:rPr>
        <w:t xml:space="preserve"> </w:t>
      </w:r>
      <w:r w:rsidR="00DC3E95">
        <w:rPr>
          <w:rFonts w:ascii="Arial" w:hAnsi="Arial"/>
          <w:color w:val="000000" w:themeColor="text1"/>
          <w:sz w:val="20"/>
        </w:rPr>
        <w:t>2024</w:t>
      </w:r>
      <w:r>
        <w:rPr>
          <w:rFonts w:ascii="Arial" w:hAnsi="Arial"/>
          <w:color w:val="000000" w:themeColor="text1"/>
          <w:sz w:val="20"/>
        </w:rPr>
        <w:t xml:space="preserve"> om 16 </w:t>
      </w:r>
      <w:proofErr w:type="spellStart"/>
      <w:r>
        <w:rPr>
          <w:rFonts w:ascii="Arial" w:hAnsi="Arial"/>
          <w:color w:val="000000" w:themeColor="text1"/>
          <w:sz w:val="20"/>
        </w:rPr>
        <w:t>uur</w:t>
      </w:r>
      <w:proofErr w:type="spellEnd"/>
      <w:r>
        <w:rPr>
          <w:rFonts w:ascii="Arial" w:hAnsi="Arial"/>
          <w:color w:val="000000" w:themeColor="text1"/>
          <w:sz w:val="20"/>
        </w:rPr>
        <w:t xml:space="preserve"> om </w:t>
      </w:r>
      <w:proofErr w:type="spellStart"/>
      <w:r>
        <w:rPr>
          <w:rFonts w:ascii="Arial" w:hAnsi="Arial"/>
          <w:color w:val="000000" w:themeColor="text1"/>
          <w:sz w:val="20"/>
        </w:rPr>
        <w:t>tot</w:t>
      </w:r>
      <w:proofErr w:type="spellEnd"/>
      <w:r>
        <w:rPr>
          <w:rFonts w:ascii="Arial" w:hAnsi="Arial"/>
          <w:color w:val="000000" w:themeColor="text1"/>
          <w:sz w:val="20"/>
        </w:rPr>
        <w:t xml:space="preserve"> de </w:t>
      </w:r>
      <w:proofErr w:type="spellStart"/>
      <w:r>
        <w:rPr>
          <w:rFonts w:ascii="Arial" w:hAnsi="Arial"/>
          <w:color w:val="000000" w:themeColor="text1"/>
          <w:sz w:val="20"/>
        </w:rPr>
        <w:t>definitieve</w:t>
      </w:r>
      <w:proofErr w:type="spellEnd"/>
      <w:r>
        <w:rPr>
          <w:rFonts w:ascii="Arial" w:hAnsi="Arial"/>
          <w:color w:val="000000" w:themeColor="text1"/>
          <w:sz w:val="20"/>
        </w:rPr>
        <w:t xml:space="preserve"> </w:t>
      </w:r>
      <w:proofErr w:type="spellStart"/>
      <w:r>
        <w:rPr>
          <w:rFonts w:ascii="Arial" w:hAnsi="Arial"/>
          <w:color w:val="000000" w:themeColor="text1"/>
          <w:sz w:val="20"/>
        </w:rPr>
        <w:t>vaststelling</w:t>
      </w:r>
      <w:proofErr w:type="spellEnd"/>
      <w:r>
        <w:rPr>
          <w:rFonts w:ascii="Arial" w:hAnsi="Arial"/>
          <w:color w:val="000000" w:themeColor="text1"/>
          <w:sz w:val="20"/>
        </w:rPr>
        <w:t xml:space="preserve"> over </w:t>
      </w:r>
      <w:proofErr w:type="spellStart"/>
      <w:r>
        <w:rPr>
          <w:rFonts w:ascii="Arial" w:hAnsi="Arial"/>
          <w:color w:val="000000" w:themeColor="text1"/>
          <w:sz w:val="20"/>
        </w:rPr>
        <w:t>te</w:t>
      </w:r>
      <w:proofErr w:type="spellEnd"/>
      <w:r>
        <w:rPr>
          <w:rFonts w:ascii="Arial" w:hAnsi="Arial"/>
          <w:color w:val="000000" w:themeColor="text1"/>
          <w:sz w:val="20"/>
        </w:rPr>
        <w:t xml:space="preserve"> </w:t>
      </w:r>
      <w:proofErr w:type="spellStart"/>
      <w:r>
        <w:rPr>
          <w:rFonts w:ascii="Arial" w:hAnsi="Arial"/>
          <w:color w:val="000000" w:themeColor="text1"/>
          <w:sz w:val="20"/>
        </w:rPr>
        <w:t>gaan</w:t>
      </w:r>
      <w:proofErr w:type="spellEnd"/>
      <w:r>
        <w:rPr>
          <w:rFonts w:ascii="Arial" w:hAnsi="Arial"/>
          <w:color w:val="000000" w:themeColor="text1"/>
          <w:sz w:val="20"/>
        </w:rPr>
        <w:t xml:space="preserve">. Uw bureau </w:t>
      </w:r>
      <w:proofErr w:type="spellStart"/>
      <w:r>
        <w:rPr>
          <w:rFonts w:ascii="Arial" w:hAnsi="Arial"/>
          <w:color w:val="000000" w:themeColor="text1"/>
          <w:sz w:val="20"/>
        </w:rPr>
        <w:t>zal</w:t>
      </w:r>
      <w:proofErr w:type="spellEnd"/>
      <w:r>
        <w:rPr>
          <w:rFonts w:ascii="Arial" w:hAnsi="Arial"/>
          <w:color w:val="000000" w:themeColor="text1"/>
          <w:sz w:val="20"/>
        </w:rPr>
        <w:t xml:space="preserve"> </w:t>
      </w:r>
      <w:proofErr w:type="spellStart"/>
      <w:r>
        <w:rPr>
          <w:rFonts w:ascii="Arial" w:hAnsi="Arial"/>
          <w:color w:val="000000" w:themeColor="text1"/>
          <w:sz w:val="20"/>
        </w:rPr>
        <w:t>dus</w:t>
      </w:r>
      <w:proofErr w:type="spellEnd"/>
      <w:r>
        <w:rPr>
          <w:rFonts w:ascii="Arial" w:hAnsi="Arial"/>
          <w:color w:val="000000" w:themeColor="text1"/>
          <w:sz w:val="20"/>
        </w:rPr>
        <w:t xml:space="preserve"> </w:t>
      </w:r>
      <w:proofErr w:type="spellStart"/>
      <w:r>
        <w:rPr>
          <w:rFonts w:ascii="Arial" w:hAnsi="Arial"/>
          <w:color w:val="000000" w:themeColor="text1"/>
          <w:sz w:val="20"/>
        </w:rPr>
        <w:t>noodzakelijkerwijs</w:t>
      </w:r>
      <w:proofErr w:type="spellEnd"/>
      <w:r>
        <w:rPr>
          <w:rFonts w:ascii="Arial" w:hAnsi="Arial"/>
          <w:color w:val="000000" w:themeColor="text1"/>
          <w:sz w:val="20"/>
        </w:rPr>
        <w:t xml:space="preserve"> voor </w:t>
      </w:r>
      <w:proofErr w:type="spellStart"/>
      <w:r>
        <w:rPr>
          <w:rFonts w:ascii="Arial" w:hAnsi="Arial"/>
          <w:color w:val="000000" w:themeColor="text1"/>
          <w:sz w:val="20"/>
        </w:rPr>
        <w:t>deze</w:t>
      </w:r>
      <w:proofErr w:type="spellEnd"/>
      <w:r>
        <w:rPr>
          <w:rFonts w:ascii="Arial" w:hAnsi="Arial"/>
          <w:color w:val="000000" w:themeColor="text1"/>
          <w:sz w:val="20"/>
        </w:rPr>
        <w:t xml:space="preserve"> data </w:t>
      </w:r>
      <w:proofErr w:type="spellStart"/>
      <w:r>
        <w:rPr>
          <w:rFonts w:ascii="Arial" w:hAnsi="Arial"/>
          <w:color w:val="000000" w:themeColor="text1"/>
          <w:sz w:val="20"/>
        </w:rPr>
        <w:t>samengesteld</w:t>
      </w:r>
      <w:proofErr w:type="spellEnd"/>
      <w:r>
        <w:rPr>
          <w:rFonts w:ascii="Arial" w:hAnsi="Arial"/>
          <w:color w:val="000000" w:themeColor="text1"/>
          <w:sz w:val="20"/>
        </w:rPr>
        <w:t xml:space="preserve"> </w:t>
      </w:r>
      <w:proofErr w:type="spellStart"/>
      <w:r>
        <w:rPr>
          <w:rFonts w:ascii="Arial" w:hAnsi="Arial"/>
          <w:color w:val="000000" w:themeColor="text1"/>
          <w:sz w:val="20"/>
        </w:rPr>
        <w:t>moeten</w:t>
      </w:r>
      <w:proofErr w:type="spellEnd"/>
      <w:r>
        <w:rPr>
          <w:rFonts w:ascii="Arial" w:hAnsi="Arial"/>
          <w:color w:val="000000" w:themeColor="text1"/>
          <w:sz w:val="20"/>
        </w:rPr>
        <w:t xml:space="preserve"> </w:t>
      </w:r>
      <w:proofErr w:type="spellStart"/>
      <w:r>
        <w:rPr>
          <w:rFonts w:ascii="Arial" w:hAnsi="Arial"/>
          <w:color w:val="000000" w:themeColor="text1"/>
          <w:sz w:val="20"/>
        </w:rPr>
        <w:t>zijn</w:t>
      </w:r>
      <w:proofErr w:type="spellEnd"/>
      <w:r>
        <w:rPr>
          <w:rFonts w:ascii="Arial" w:hAnsi="Arial"/>
          <w:color w:val="000000" w:themeColor="text1"/>
          <w:sz w:val="20"/>
        </w:rPr>
        <w:t>.</w:t>
      </w:r>
    </w:p>
    <w:p w14:paraId="02992FED" w14:textId="77777777" w:rsidR="00824FD3" w:rsidRDefault="00824FD3" w:rsidP="00824FD3">
      <w:pPr>
        <w:spacing w:line="360" w:lineRule="auto"/>
        <w:jc w:val="both"/>
        <w:rPr>
          <w:rFonts w:ascii="Arial" w:hAnsi="Arial" w:cs="Arial"/>
          <w:color w:val="000000" w:themeColor="text1"/>
          <w:sz w:val="20"/>
          <w:szCs w:val="20"/>
        </w:rPr>
      </w:pPr>
      <w:r>
        <w:rPr>
          <w:rFonts w:ascii="Arial" w:hAnsi="Arial"/>
          <w:color w:val="000000" w:themeColor="text1"/>
          <w:sz w:val="20"/>
        </w:rPr>
        <w:t xml:space="preserve">Ik </w:t>
      </w:r>
      <w:proofErr w:type="spellStart"/>
      <w:r>
        <w:rPr>
          <w:rFonts w:ascii="Arial" w:hAnsi="Arial"/>
          <w:color w:val="000000" w:themeColor="text1"/>
          <w:sz w:val="20"/>
        </w:rPr>
        <w:t>verzoek</w:t>
      </w:r>
      <w:proofErr w:type="spellEnd"/>
      <w:r>
        <w:rPr>
          <w:rFonts w:ascii="Arial" w:hAnsi="Arial"/>
          <w:color w:val="000000" w:themeColor="text1"/>
          <w:sz w:val="20"/>
        </w:rPr>
        <w:t xml:space="preserve"> u om me het </w:t>
      </w:r>
      <w:proofErr w:type="spellStart"/>
      <w:r>
        <w:rPr>
          <w:rFonts w:ascii="Arial" w:hAnsi="Arial"/>
          <w:color w:val="000000" w:themeColor="text1"/>
          <w:sz w:val="20"/>
        </w:rPr>
        <w:t>bijgevoegde</w:t>
      </w:r>
      <w:proofErr w:type="spellEnd"/>
      <w:r>
        <w:rPr>
          <w:rFonts w:ascii="Arial" w:hAnsi="Arial"/>
          <w:color w:val="000000" w:themeColor="text1"/>
          <w:sz w:val="20"/>
        </w:rPr>
        <w:t xml:space="preserve"> </w:t>
      </w:r>
      <w:proofErr w:type="spellStart"/>
      <w:r>
        <w:rPr>
          <w:rFonts w:ascii="Arial" w:hAnsi="Arial"/>
          <w:color w:val="000000" w:themeColor="text1"/>
          <w:sz w:val="20"/>
        </w:rPr>
        <w:t>ontvangstbewijs</w:t>
      </w:r>
      <w:proofErr w:type="spellEnd"/>
      <w:r>
        <w:rPr>
          <w:rFonts w:ascii="Arial" w:hAnsi="Arial"/>
          <w:color w:val="000000" w:themeColor="text1"/>
          <w:sz w:val="20"/>
        </w:rPr>
        <w:t xml:space="preserve"> </w:t>
      </w:r>
      <w:proofErr w:type="spellStart"/>
      <w:r>
        <w:rPr>
          <w:rFonts w:ascii="Arial" w:hAnsi="Arial"/>
          <w:color w:val="000000" w:themeColor="text1"/>
          <w:sz w:val="20"/>
        </w:rPr>
        <w:t>behoorlijk</w:t>
      </w:r>
      <w:proofErr w:type="spellEnd"/>
      <w:r>
        <w:rPr>
          <w:rFonts w:ascii="Arial" w:hAnsi="Arial"/>
          <w:color w:val="000000" w:themeColor="text1"/>
          <w:sz w:val="20"/>
        </w:rPr>
        <w:t xml:space="preserve"> </w:t>
      </w:r>
      <w:proofErr w:type="spellStart"/>
      <w:r>
        <w:rPr>
          <w:rFonts w:ascii="Arial" w:hAnsi="Arial"/>
          <w:color w:val="000000" w:themeColor="text1"/>
          <w:sz w:val="20"/>
        </w:rPr>
        <w:t>getekend</w:t>
      </w:r>
      <w:proofErr w:type="spellEnd"/>
      <w:r>
        <w:rPr>
          <w:rFonts w:ascii="Arial" w:hAnsi="Arial"/>
          <w:color w:val="000000" w:themeColor="text1"/>
          <w:sz w:val="20"/>
        </w:rPr>
        <w:t xml:space="preserve"> </w:t>
      </w:r>
      <w:proofErr w:type="spellStart"/>
      <w:r>
        <w:rPr>
          <w:rFonts w:ascii="Arial" w:hAnsi="Arial"/>
          <w:color w:val="000000" w:themeColor="text1"/>
          <w:sz w:val="20"/>
        </w:rPr>
        <w:t>terug</w:t>
      </w:r>
      <w:proofErr w:type="spellEnd"/>
      <w:r>
        <w:rPr>
          <w:rFonts w:ascii="Arial" w:hAnsi="Arial"/>
          <w:color w:val="000000" w:themeColor="text1"/>
          <w:sz w:val="20"/>
        </w:rPr>
        <w:t xml:space="preserve"> te </w:t>
      </w:r>
      <w:proofErr w:type="spellStart"/>
      <w:r>
        <w:rPr>
          <w:rFonts w:ascii="Arial" w:hAnsi="Arial"/>
          <w:color w:val="000000" w:themeColor="text1"/>
          <w:sz w:val="20"/>
        </w:rPr>
        <w:t>zenden</w:t>
      </w:r>
      <w:proofErr w:type="spellEnd"/>
      <w:r>
        <w:rPr>
          <w:rFonts w:ascii="Arial" w:hAnsi="Arial"/>
          <w:color w:val="000000" w:themeColor="text1"/>
          <w:sz w:val="20"/>
        </w:rPr>
        <w:t xml:space="preserve"> of me de </w:t>
      </w:r>
      <w:proofErr w:type="spellStart"/>
      <w:r>
        <w:rPr>
          <w:rFonts w:ascii="Arial" w:hAnsi="Arial"/>
          <w:color w:val="000000" w:themeColor="text1"/>
          <w:sz w:val="20"/>
        </w:rPr>
        <w:t>reden</w:t>
      </w:r>
      <w:proofErr w:type="spellEnd"/>
      <w:r>
        <w:rPr>
          <w:rFonts w:ascii="Arial" w:hAnsi="Arial"/>
          <w:color w:val="000000" w:themeColor="text1"/>
          <w:sz w:val="20"/>
        </w:rPr>
        <w:t xml:space="preserve"> van </w:t>
      </w:r>
      <w:proofErr w:type="spellStart"/>
      <w:r>
        <w:rPr>
          <w:rFonts w:ascii="Arial" w:hAnsi="Arial"/>
          <w:color w:val="000000" w:themeColor="text1"/>
          <w:sz w:val="20"/>
        </w:rPr>
        <w:t>uw</w:t>
      </w:r>
      <w:proofErr w:type="spellEnd"/>
      <w:r>
        <w:rPr>
          <w:rFonts w:ascii="Arial" w:hAnsi="Arial"/>
          <w:color w:val="000000" w:themeColor="text1"/>
          <w:sz w:val="20"/>
        </w:rPr>
        <w:t xml:space="preserve"> </w:t>
      </w:r>
      <w:proofErr w:type="spellStart"/>
      <w:r>
        <w:rPr>
          <w:rFonts w:ascii="Arial" w:hAnsi="Arial"/>
          <w:color w:val="000000" w:themeColor="text1"/>
          <w:sz w:val="20"/>
        </w:rPr>
        <w:t>verschoning</w:t>
      </w:r>
      <w:proofErr w:type="spellEnd"/>
      <w:r>
        <w:rPr>
          <w:rFonts w:ascii="Arial" w:hAnsi="Arial"/>
          <w:color w:val="000000" w:themeColor="text1"/>
          <w:sz w:val="20"/>
        </w:rPr>
        <w:t xml:space="preserve"> </w:t>
      </w:r>
      <w:proofErr w:type="spellStart"/>
      <w:r>
        <w:rPr>
          <w:rFonts w:ascii="Arial" w:hAnsi="Arial"/>
          <w:color w:val="000000" w:themeColor="text1"/>
          <w:sz w:val="20"/>
        </w:rPr>
        <w:t>binnen</w:t>
      </w:r>
      <w:proofErr w:type="spellEnd"/>
      <w:r>
        <w:rPr>
          <w:rFonts w:ascii="Arial" w:hAnsi="Arial"/>
          <w:color w:val="000000" w:themeColor="text1"/>
          <w:sz w:val="20"/>
        </w:rPr>
        <w:t xml:space="preserve"> de </w:t>
      </w:r>
      <w:proofErr w:type="spellStart"/>
      <w:r>
        <w:rPr>
          <w:rFonts w:ascii="Arial" w:hAnsi="Arial"/>
          <w:color w:val="000000" w:themeColor="text1"/>
          <w:sz w:val="20"/>
        </w:rPr>
        <w:t>vijf</w:t>
      </w:r>
      <w:proofErr w:type="spellEnd"/>
      <w:r>
        <w:rPr>
          <w:rFonts w:ascii="Arial" w:hAnsi="Arial"/>
          <w:color w:val="000000" w:themeColor="text1"/>
          <w:sz w:val="20"/>
        </w:rPr>
        <w:t xml:space="preserve"> </w:t>
      </w:r>
      <w:proofErr w:type="spellStart"/>
      <w:r>
        <w:rPr>
          <w:rFonts w:ascii="Arial" w:hAnsi="Arial"/>
          <w:color w:val="000000" w:themeColor="text1"/>
          <w:sz w:val="20"/>
        </w:rPr>
        <w:t>dagen</w:t>
      </w:r>
      <w:proofErr w:type="spellEnd"/>
      <w:r>
        <w:rPr>
          <w:rFonts w:ascii="Arial" w:hAnsi="Arial"/>
          <w:color w:val="000000" w:themeColor="text1"/>
          <w:sz w:val="20"/>
        </w:rPr>
        <w:t xml:space="preserve"> na </w:t>
      </w:r>
      <w:proofErr w:type="spellStart"/>
      <w:r>
        <w:rPr>
          <w:rFonts w:ascii="Arial" w:hAnsi="Arial"/>
          <w:color w:val="000000" w:themeColor="text1"/>
          <w:sz w:val="20"/>
        </w:rPr>
        <w:t>ontvangst</w:t>
      </w:r>
      <w:proofErr w:type="spellEnd"/>
      <w:r>
        <w:rPr>
          <w:rFonts w:ascii="Arial" w:hAnsi="Arial"/>
          <w:color w:val="000000" w:themeColor="text1"/>
          <w:sz w:val="20"/>
        </w:rPr>
        <w:t xml:space="preserve"> van het </w:t>
      </w:r>
      <w:proofErr w:type="spellStart"/>
      <w:r>
        <w:rPr>
          <w:rFonts w:ascii="Arial" w:hAnsi="Arial"/>
          <w:color w:val="000000" w:themeColor="text1"/>
          <w:sz w:val="20"/>
        </w:rPr>
        <w:t>bericht</w:t>
      </w:r>
      <w:proofErr w:type="spellEnd"/>
      <w:r>
        <w:rPr>
          <w:rFonts w:ascii="Arial" w:hAnsi="Arial"/>
          <w:color w:val="000000" w:themeColor="text1"/>
          <w:sz w:val="20"/>
        </w:rPr>
        <w:t xml:space="preserve"> van </w:t>
      </w:r>
      <w:proofErr w:type="spellStart"/>
      <w:r>
        <w:rPr>
          <w:rFonts w:ascii="Arial" w:hAnsi="Arial"/>
          <w:color w:val="000000" w:themeColor="text1"/>
          <w:sz w:val="20"/>
        </w:rPr>
        <w:t>uw</w:t>
      </w:r>
      <w:proofErr w:type="spellEnd"/>
      <w:r>
        <w:rPr>
          <w:rFonts w:ascii="Arial" w:hAnsi="Arial"/>
          <w:color w:val="000000" w:themeColor="text1"/>
          <w:sz w:val="20"/>
        </w:rPr>
        <w:t xml:space="preserve"> </w:t>
      </w:r>
      <w:proofErr w:type="spellStart"/>
      <w:r>
        <w:rPr>
          <w:rFonts w:ascii="Arial" w:hAnsi="Arial"/>
          <w:color w:val="000000" w:themeColor="text1"/>
          <w:sz w:val="20"/>
        </w:rPr>
        <w:t>aanwijzing</w:t>
      </w:r>
      <w:proofErr w:type="spellEnd"/>
      <w:r>
        <w:rPr>
          <w:rFonts w:ascii="Arial" w:hAnsi="Arial"/>
          <w:color w:val="000000" w:themeColor="text1"/>
          <w:sz w:val="20"/>
        </w:rPr>
        <w:t xml:space="preserve"> te </w:t>
      </w:r>
      <w:proofErr w:type="spellStart"/>
      <w:r>
        <w:rPr>
          <w:rFonts w:ascii="Arial" w:hAnsi="Arial"/>
          <w:color w:val="000000" w:themeColor="text1"/>
          <w:sz w:val="20"/>
        </w:rPr>
        <w:t>laten</w:t>
      </w:r>
      <w:proofErr w:type="spellEnd"/>
      <w:r>
        <w:rPr>
          <w:rFonts w:ascii="Arial" w:hAnsi="Arial"/>
          <w:color w:val="000000" w:themeColor="text1"/>
          <w:sz w:val="20"/>
        </w:rPr>
        <w:t xml:space="preserve"> </w:t>
      </w:r>
      <w:proofErr w:type="spellStart"/>
      <w:r>
        <w:rPr>
          <w:rFonts w:ascii="Arial" w:hAnsi="Arial"/>
          <w:color w:val="000000" w:themeColor="text1"/>
          <w:sz w:val="20"/>
        </w:rPr>
        <w:t>weten</w:t>
      </w:r>
      <w:proofErr w:type="spellEnd"/>
      <w:r>
        <w:rPr>
          <w:rFonts w:ascii="Arial" w:hAnsi="Arial"/>
          <w:color w:val="000000" w:themeColor="text1"/>
          <w:sz w:val="20"/>
        </w:rPr>
        <w:t>.</w:t>
      </w:r>
    </w:p>
    <w:p w14:paraId="49D03FA2" w14:textId="77777777" w:rsidR="00824FD3" w:rsidRDefault="00824FD3" w:rsidP="00824FD3">
      <w:pPr>
        <w:spacing w:line="360" w:lineRule="auto"/>
        <w:jc w:val="both"/>
        <w:rPr>
          <w:rFonts w:ascii="Arial" w:hAnsi="Arial" w:cs="Arial"/>
          <w:color w:val="000000" w:themeColor="text1"/>
          <w:sz w:val="20"/>
          <w:szCs w:val="20"/>
        </w:rPr>
      </w:pPr>
    </w:p>
    <w:p w14:paraId="55260DF5" w14:textId="2B76EE4C" w:rsidR="00824FD3" w:rsidRDefault="00824FD3" w:rsidP="00824FD3">
      <w:pPr>
        <w:spacing w:line="360" w:lineRule="auto"/>
        <w:rPr>
          <w:rFonts w:ascii="Arial" w:hAnsi="Arial" w:cs="Arial"/>
          <w:color w:val="000000" w:themeColor="text1"/>
          <w:sz w:val="20"/>
          <w:szCs w:val="20"/>
        </w:rPr>
      </w:pPr>
      <w:proofErr w:type="spellStart"/>
      <w:r>
        <w:rPr>
          <w:rFonts w:ascii="Arial" w:hAnsi="Arial"/>
          <w:color w:val="000000" w:themeColor="text1"/>
          <w:sz w:val="20"/>
        </w:rPr>
        <w:t>Gedaan</w:t>
      </w:r>
      <w:proofErr w:type="spellEnd"/>
      <w:r>
        <w:rPr>
          <w:rFonts w:ascii="Arial" w:hAnsi="Arial"/>
          <w:color w:val="000000" w:themeColor="text1"/>
          <w:sz w:val="20"/>
        </w:rPr>
        <w:t xml:space="preserve"> te……………………………</w:t>
      </w:r>
      <w:proofErr w:type="gramStart"/>
      <w:r w:rsidR="00AE4807">
        <w:rPr>
          <w:rFonts w:ascii="Arial" w:hAnsi="Arial"/>
          <w:color w:val="000000" w:themeColor="text1"/>
          <w:sz w:val="20"/>
        </w:rPr>
        <w:t>…….</w:t>
      </w:r>
      <w:proofErr w:type="gramEnd"/>
      <w:r w:rsidR="00AE4807">
        <w:rPr>
          <w:rFonts w:ascii="Arial" w:hAnsi="Arial"/>
          <w:color w:val="000000" w:themeColor="text1"/>
          <w:sz w:val="20"/>
        </w:rPr>
        <w:t>.</w:t>
      </w:r>
      <w:r>
        <w:rPr>
          <w:rFonts w:ascii="Arial" w:hAnsi="Arial"/>
          <w:color w:val="000000" w:themeColor="text1"/>
          <w:sz w:val="20"/>
        </w:rPr>
        <w:t>………….., op…………………………………………. 20</w:t>
      </w:r>
      <w:r w:rsidR="00DC3E95">
        <w:rPr>
          <w:rFonts w:ascii="Arial" w:hAnsi="Arial"/>
          <w:color w:val="000000" w:themeColor="text1"/>
          <w:sz w:val="20"/>
        </w:rPr>
        <w:t>24</w:t>
      </w:r>
    </w:p>
    <w:p w14:paraId="0BF87E46" w14:textId="77777777" w:rsidR="00824FD3" w:rsidRDefault="00824FD3" w:rsidP="00824FD3">
      <w:pPr>
        <w:rPr>
          <w:rFonts w:ascii="Arial" w:hAnsi="Arial" w:cs="Arial"/>
          <w:color w:val="000000" w:themeColor="text1"/>
          <w:sz w:val="20"/>
          <w:szCs w:val="20"/>
        </w:rPr>
      </w:pPr>
    </w:p>
    <w:p w14:paraId="5710F901" w14:textId="77777777" w:rsidR="00824FD3" w:rsidRDefault="00824FD3" w:rsidP="00824FD3">
      <w:pPr>
        <w:rPr>
          <w:rFonts w:ascii="Arial" w:hAnsi="Arial" w:cs="Arial"/>
          <w:color w:val="000000" w:themeColor="text1"/>
          <w:sz w:val="20"/>
          <w:szCs w:val="20"/>
        </w:rPr>
      </w:pPr>
      <w:r>
        <w:rPr>
          <w:rFonts w:ascii="Arial" w:hAnsi="Arial"/>
          <w:color w:val="000000" w:themeColor="text1"/>
          <w:sz w:val="20"/>
        </w:rPr>
        <w:t xml:space="preserve">De </w:t>
      </w:r>
      <w:proofErr w:type="spellStart"/>
      <w:r>
        <w:rPr>
          <w:rFonts w:ascii="Arial" w:hAnsi="Arial"/>
          <w:color w:val="000000" w:themeColor="text1"/>
          <w:sz w:val="20"/>
        </w:rPr>
        <w:t>Voorzitter</w:t>
      </w:r>
      <w:proofErr w:type="spellEnd"/>
      <w:r>
        <w:rPr>
          <w:rFonts w:ascii="Arial" w:hAnsi="Arial"/>
          <w:color w:val="000000" w:themeColor="text1"/>
          <w:sz w:val="20"/>
        </w:rPr>
        <w:t xml:space="preserve"> (</w:t>
      </w:r>
      <w:proofErr w:type="spellStart"/>
      <w:r>
        <w:rPr>
          <w:rFonts w:ascii="Arial" w:hAnsi="Arial"/>
          <w:color w:val="000000" w:themeColor="text1"/>
          <w:sz w:val="20"/>
        </w:rPr>
        <w:t>Voorzitster</w:t>
      </w:r>
      <w:proofErr w:type="spellEnd"/>
      <w:r>
        <w:rPr>
          <w:rFonts w:ascii="Arial" w:hAnsi="Arial"/>
          <w:color w:val="000000" w:themeColor="text1"/>
          <w:sz w:val="20"/>
        </w:rPr>
        <w:t xml:space="preserve">) van het </w:t>
      </w:r>
      <w:proofErr w:type="spellStart"/>
      <w:r>
        <w:rPr>
          <w:rFonts w:ascii="Arial" w:hAnsi="Arial"/>
          <w:color w:val="000000" w:themeColor="text1"/>
          <w:sz w:val="20"/>
        </w:rPr>
        <w:t>districtbureau</w:t>
      </w:r>
      <w:proofErr w:type="spellEnd"/>
      <w:r>
        <w:rPr>
          <w:rFonts w:ascii="Arial" w:hAnsi="Arial"/>
          <w:color w:val="000000" w:themeColor="text1"/>
          <w:sz w:val="20"/>
        </w:rPr>
        <w:t xml:space="preserve"> van ……………………</w:t>
      </w:r>
      <w:proofErr w:type="gramStart"/>
      <w:r>
        <w:rPr>
          <w:rFonts w:ascii="Arial" w:hAnsi="Arial"/>
          <w:color w:val="000000" w:themeColor="text1"/>
          <w:sz w:val="20"/>
        </w:rPr>
        <w:t>…….</w:t>
      </w:r>
      <w:proofErr w:type="gramEnd"/>
      <w:r>
        <w:rPr>
          <w:rFonts w:ascii="Arial" w:hAnsi="Arial"/>
          <w:color w:val="000000" w:themeColor="text1"/>
          <w:sz w:val="20"/>
        </w:rPr>
        <w:t>. (</w:t>
      </w:r>
      <w:proofErr w:type="spellStart"/>
      <w:proofErr w:type="gramStart"/>
      <w:r>
        <w:rPr>
          <w:rFonts w:ascii="Arial" w:hAnsi="Arial"/>
          <w:color w:val="000000" w:themeColor="text1"/>
          <w:sz w:val="20"/>
        </w:rPr>
        <w:t>naam</w:t>
      </w:r>
      <w:proofErr w:type="spellEnd"/>
      <w:proofErr w:type="gramEnd"/>
      <w:r>
        <w:rPr>
          <w:rFonts w:ascii="Arial" w:hAnsi="Arial"/>
          <w:color w:val="000000" w:themeColor="text1"/>
          <w:sz w:val="20"/>
        </w:rPr>
        <w:t xml:space="preserve"> van het district </w:t>
      </w:r>
      <w:proofErr w:type="spellStart"/>
      <w:r>
        <w:rPr>
          <w:rFonts w:ascii="Arial" w:hAnsi="Arial"/>
          <w:color w:val="000000" w:themeColor="text1"/>
          <w:sz w:val="20"/>
        </w:rPr>
        <w:t>waarvan</w:t>
      </w:r>
      <w:proofErr w:type="spellEnd"/>
      <w:r>
        <w:rPr>
          <w:rFonts w:ascii="Arial" w:hAnsi="Arial"/>
          <w:color w:val="000000" w:themeColor="text1"/>
          <w:sz w:val="20"/>
        </w:rPr>
        <w:t xml:space="preserve"> de </w:t>
      </w:r>
      <w:proofErr w:type="spellStart"/>
      <w:r>
        <w:rPr>
          <w:rFonts w:ascii="Arial" w:hAnsi="Arial"/>
          <w:color w:val="000000" w:themeColor="text1"/>
          <w:sz w:val="20"/>
        </w:rPr>
        <w:t>districthoofdplaats</w:t>
      </w:r>
      <w:proofErr w:type="spellEnd"/>
      <w:r>
        <w:rPr>
          <w:rFonts w:ascii="Arial" w:hAnsi="Arial"/>
          <w:color w:val="000000" w:themeColor="text1"/>
          <w:sz w:val="20"/>
        </w:rPr>
        <w:t xml:space="preserve"> </w:t>
      </w:r>
      <w:proofErr w:type="spellStart"/>
      <w:r>
        <w:rPr>
          <w:rFonts w:ascii="Arial" w:hAnsi="Arial"/>
          <w:color w:val="000000" w:themeColor="text1"/>
          <w:sz w:val="20"/>
        </w:rPr>
        <w:t>samenvalt</w:t>
      </w:r>
      <w:proofErr w:type="spellEnd"/>
      <w:r>
        <w:rPr>
          <w:rFonts w:ascii="Arial" w:hAnsi="Arial"/>
          <w:color w:val="000000" w:themeColor="text1"/>
          <w:sz w:val="20"/>
        </w:rPr>
        <w:t xml:space="preserve"> met de </w:t>
      </w:r>
      <w:proofErr w:type="spellStart"/>
      <w:r>
        <w:rPr>
          <w:rFonts w:ascii="Arial" w:hAnsi="Arial"/>
          <w:color w:val="000000" w:themeColor="text1"/>
          <w:sz w:val="20"/>
        </w:rPr>
        <w:t>hoofdplaats</w:t>
      </w:r>
      <w:proofErr w:type="spellEnd"/>
      <w:r>
        <w:rPr>
          <w:rFonts w:ascii="Arial" w:hAnsi="Arial"/>
          <w:color w:val="000000" w:themeColor="text1"/>
          <w:sz w:val="20"/>
        </w:rPr>
        <w:t xml:space="preserve"> van het </w:t>
      </w:r>
      <w:proofErr w:type="spellStart"/>
      <w:r>
        <w:rPr>
          <w:rFonts w:ascii="Arial" w:hAnsi="Arial"/>
          <w:color w:val="000000" w:themeColor="text1"/>
          <w:sz w:val="20"/>
        </w:rPr>
        <w:t>gerechtelijk</w:t>
      </w:r>
      <w:proofErr w:type="spellEnd"/>
      <w:r>
        <w:rPr>
          <w:rFonts w:ascii="Arial" w:hAnsi="Arial"/>
          <w:color w:val="000000" w:themeColor="text1"/>
          <w:sz w:val="20"/>
        </w:rPr>
        <w:t xml:space="preserve"> arrondissement),</w:t>
      </w:r>
    </w:p>
    <w:p w14:paraId="412D7055" w14:textId="77777777" w:rsidR="00824FD3" w:rsidRDefault="00824FD3" w:rsidP="00824FD3">
      <w:pPr>
        <w:rPr>
          <w:rFonts w:ascii="Arial" w:hAnsi="Arial" w:cs="Arial"/>
          <w:color w:val="000000" w:themeColor="text1"/>
          <w:sz w:val="20"/>
          <w:szCs w:val="20"/>
        </w:rPr>
      </w:pPr>
      <w:r>
        <w:rPr>
          <w:rFonts w:ascii="Arial" w:hAnsi="Arial"/>
          <w:color w:val="000000" w:themeColor="text1"/>
          <w:sz w:val="20"/>
        </w:rPr>
        <w:t>(</w:t>
      </w:r>
      <w:proofErr w:type="spellStart"/>
      <w:r>
        <w:rPr>
          <w:rFonts w:ascii="Arial" w:hAnsi="Arial"/>
          <w:color w:val="000000" w:themeColor="text1"/>
          <w:sz w:val="20"/>
        </w:rPr>
        <w:t>Handtekening</w:t>
      </w:r>
      <w:proofErr w:type="spellEnd"/>
      <w:r>
        <w:rPr>
          <w:rFonts w:ascii="Arial" w:hAnsi="Arial"/>
          <w:color w:val="000000" w:themeColor="text1"/>
          <w:sz w:val="20"/>
        </w:rPr>
        <w:t>)</w:t>
      </w:r>
    </w:p>
    <w:p w14:paraId="073B45F9" w14:textId="77777777" w:rsidR="00824FD3" w:rsidRDefault="00824FD3" w:rsidP="00824FD3">
      <w:pPr>
        <w:rPr>
          <w:rFonts w:ascii="Arial" w:hAnsi="Arial" w:cs="Arial"/>
          <w:color w:val="000000" w:themeColor="text1"/>
          <w:sz w:val="20"/>
          <w:szCs w:val="20"/>
        </w:rPr>
      </w:pPr>
    </w:p>
    <w:p w14:paraId="07F813D0" w14:textId="77777777" w:rsidR="00824FD3" w:rsidRDefault="00824FD3" w:rsidP="00824FD3">
      <w:pPr>
        <w:rPr>
          <w:rFonts w:ascii="Arial" w:eastAsia="Times New Roman" w:hAnsi="Arial" w:cs="Arial"/>
          <w:color w:val="000000" w:themeColor="text1"/>
          <w:sz w:val="20"/>
          <w:szCs w:val="20"/>
        </w:rPr>
      </w:pPr>
      <w:r>
        <w:br w:type="page"/>
      </w:r>
    </w:p>
    <w:p w14:paraId="531CC86F" w14:textId="77777777" w:rsidR="00824FD3" w:rsidRDefault="00824FD3" w:rsidP="00824FD3">
      <w:pPr>
        <w:rPr>
          <w:rFonts w:ascii="Arial" w:hAnsi="Arial" w:cs="Arial"/>
          <w:color w:val="000000" w:themeColor="text1"/>
          <w:sz w:val="20"/>
          <w:szCs w:val="20"/>
        </w:rPr>
      </w:pPr>
      <w:proofErr w:type="spellStart"/>
      <w:r>
        <w:rPr>
          <w:rFonts w:ascii="Arial" w:hAnsi="Arial"/>
          <w:color w:val="000000" w:themeColor="text1"/>
          <w:sz w:val="20"/>
        </w:rPr>
        <w:lastRenderedPageBreak/>
        <w:t>Ontvangstbewijs</w:t>
      </w:r>
      <w:proofErr w:type="spellEnd"/>
      <w:r>
        <w:rPr>
          <w:rStyle w:val="Appelnotedebasdep"/>
          <w:rFonts w:ascii="Arial" w:hAnsi="Arial" w:cs="Arial"/>
          <w:color w:val="000000" w:themeColor="text1"/>
          <w:sz w:val="20"/>
          <w:szCs w:val="20"/>
        </w:rPr>
        <w:footnoteReference w:id="1"/>
      </w:r>
    </w:p>
    <w:p w14:paraId="12423B2B" w14:textId="77777777" w:rsidR="00824FD3" w:rsidRDefault="00824FD3" w:rsidP="00824FD3">
      <w:pPr>
        <w:rPr>
          <w:rFonts w:ascii="Arial" w:hAnsi="Arial" w:cs="Arial"/>
          <w:color w:val="000000" w:themeColor="text1"/>
          <w:sz w:val="20"/>
          <w:szCs w:val="20"/>
        </w:rPr>
      </w:pPr>
    </w:p>
    <w:p w14:paraId="18DAEEAC" w14:textId="77777777" w:rsidR="00824FD3" w:rsidRDefault="00824FD3" w:rsidP="00824FD3">
      <w:pPr>
        <w:rPr>
          <w:rFonts w:ascii="Arial" w:hAnsi="Arial" w:cs="Arial"/>
          <w:color w:val="000000" w:themeColor="text1"/>
          <w:sz w:val="20"/>
          <w:szCs w:val="20"/>
        </w:rPr>
      </w:pPr>
    </w:p>
    <w:p w14:paraId="6854842A" w14:textId="06DF80E4" w:rsidR="00824FD3" w:rsidRDefault="00824FD3" w:rsidP="00824FD3">
      <w:pPr>
        <w:spacing w:line="360" w:lineRule="exact"/>
        <w:rPr>
          <w:rFonts w:ascii="Arial" w:hAnsi="Arial" w:cs="Arial"/>
          <w:color w:val="000000" w:themeColor="text1"/>
          <w:sz w:val="20"/>
          <w:szCs w:val="20"/>
        </w:rPr>
      </w:pPr>
      <w:proofErr w:type="spellStart"/>
      <w:r>
        <w:rPr>
          <w:rFonts w:ascii="Arial" w:hAnsi="Arial"/>
          <w:color w:val="000000" w:themeColor="text1"/>
          <w:sz w:val="20"/>
        </w:rPr>
        <w:t>Mevrouw</w:t>
      </w:r>
      <w:proofErr w:type="spellEnd"/>
      <w:r>
        <w:rPr>
          <w:rFonts w:ascii="Arial" w:hAnsi="Arial"/>
          <w:color w:val="000000" w:themeColor="text1"/>
          <w:sz w:val="20"/>
        </w:rPr>
        <w:t xml:space="preserve">, </w:t>
      </w:r>
      <w:proofErr w:type="spellStart"/>
      <w:proofErr w:type="gramStart"/>
      <w:r>
        <w:rPr>
          <w:rFonts w:ascii="Arial" w:hAnsi="Arial"/>
          <w:color w:val="000000" w:themeColor="text1"/>
          <w:sz w:val="20"/>
        </w:rPr>
        <w:t>mijnheer</w:t>
      </w:r>
      <w:proofErr w:type="spellEnd"/>
      <w:r>
        <w:rPr>
          <w:rFonts w:ascii="Arial" w:hAnsi="Arial"/>
          <w:color w:val="000000" w:themeColor="text1"/>
          <w:sz w:val="20"/>
        </w:rPr>
        <w:t>,…</w:t>
      </w:r>
      <w:proofErr w:type="gramEnd"/>
      <w:r>
        <w:rPr>
          <w:rFonts w:ascii="Arial" w:hAnsi="Arial"/>
          <w:color w:val="000000" w:themeColor="text1"/>
          <w:sz w:val="20"/>
        </w:rPr>
        <w:t>…………………………………………………………………………….,</w:t>
      </w:r>
      <w:r>
        <w:rPr>
          <w:rFonts w:ascii="Arial" w:hAnsi="Arial"/>
          <w:color w:val="000000" w:themeColor="text1"/>
          <w:sz w:val="20"/>
        </w:rPr>
        <w:br/>
      </w:r>
      <w:proofErr w:type="spellStart"/>
      <w:r>
        <w:rPr>
          <w:rFonts w:ascii="Arial" w:hAnsi="Arial"/>
          <w:color w:val="000000" w:themeColor="text1"/>
          <w:sz w:val="20"/>
        </w:rPr>
        <w:t>voorzit</w:t>
      </w:r>
      <w:proofErr w:type="spellEnd"/>
      <w:r>
        <w:rPr>
          <w:rFonts w:ascii="Arial" w:hAnsi="Arial"/>
          <w:color w:val="000000" w:themeColor="text1"/>
          <w:sz w:val="20"/>
        </w:rPr>
        <w:t xml:space="preserve">(s)ter van het </w:t>
      </w:r>
      <w:proofErr w:type="spellStart"/>
      <w:r>
        <w:rPr>
          <w:rFonts w:ascii="Arial" w:hAnsi="Arial"/>
          <w:color w:val="000000" w:themeColor="text1"/>
          <w:sz w:val="20"/>
        </w:rPr>
        <w:t>districtbureau</w:t>
      </w:r>
      <w:proofErr w:type="spellEnd"/>
      <w:r>
        <w:rPr>
          <w:rFonts w:ascii="Arial" w:hAnsi="Arial"/>
          <w:color w:val="000000" w:themeColor="text1"/>
          <w:sz w:val="20"/>
        </w:rPr>
        <w:t xml:space="preserve"> van……………………………………………………………</w:t>
      </w:r>
    </w:p>
    <w:p w14:paraId="0D5F1FC5" w14:textId="77777777" w:rsidR="00824FD3" w:rsidRDefault="00824FD3" w:rsidP="00824FD3">
      <w:pPr>
        <w:rPr>
          <w:rFonts w:ascii="Arial" w:hAnsi="Arial" w:cs="Arial"/>
          <w:color w:val="000000" w:themeColor="text1"/>
          <w:sz w:val="20"/>
          <w:szCs w:val="20"/>
        </w:rPr>
      </w:pPr>
    </w:p>
    <w:p w14:paraId="15527A3F" w14:textId="77777777" w:rsidR="00824FD3" w:rsidRDefault="00824FD3" w:rsidP="00824FD3">
      <w:pPr>
        <w:spacing w:line="360" w:lineRule="exact"/>
        <w:rPr>
          <w:rFonts w:ascii="Arial" w:hAnsi="Arial" w:cs="Arial"/>
          <w:color w:val="000000" w:themeColor="text1"/>
          <w:sz w:val="20"/>
          <w:szCs w:val="20"/>
        </w:rPr>
      </w:pPr>
      <w:proofErr w:type="spellStart"/>
      <w:proofErr w:type="gramStart"/>
      <w:r>
        <w:rPr>
          <w:rFonts w:ascii="Arial" w:hAnsi="Arial"/>
          <w:color w:val="000000" w:themeColor="text1"/>
          <w:sz w:val="20"/>
        </w:rPr>
        <w:t>Adres</w:t>
      </w:r>
      <w:proofErr w:type="spellEnd"/>
      <w:r>
        <w:rPr>
          <w:rFonts w:ascii="Arial" w:hAnsi="Arial"/>
          <w:color w:val="000000" w:themeColor="text1"/>
          <w:sz w:val="20"/>
        </w:rPr>
        <w:t>:</w:t>
      </w:r>
      <w:proofErr w:type="gramEnd"/>
      <w:r>
        <w:rPr>
          <w:rFonts w:ascii="Arial" w:hAnsi="Arial"/>
          <w:color w:val="000000" w:themeColor="text1"/>
          <w:sz w:val="20"/>
        </w:rPr>
        <w:t xml:space="preserve"> ……………………………………………………………………………………………………..........</w:t>
      </w:r>
      <w:r>
        <w:rPr>
          <w:rFonts w:ascii="Arial" w:hAnsi="Arial"/>
          <w:color w:val="000000" w:themeColor="text1"/>
          <w:sz w:val="20"/>
        </w:rPr>
        <w:br/>
        <w:t>……………………………………………………………………………………………………………………….</w:t>
      </w:r>
    </w:p>
    <w:p w14:paraId="285FCFD3" w14:textId="77777777" w:rsidR="00824FD3" w:rsidRDefault="00824FD3" w:rsidP="00824FD3">
      <w:pPr>
        <w:spacing w:line="320" w:lineRule="exact"/>
        <w:jc w:val="both"/>
        <w:rPr>
          <w:rFonts w:ascii="Arial" w:hAnsi="Arial" w:cs="Arial"/>
          <w:color w:val="000000" w:themeColor="text1"/>
          <w:sz w:val="20"/>
          <w:szCs w:val="20"/>
        </w:rPr>
      </w:pPr>
    </w:p>
    <w:p w14:paraId="7EB4996E" w14:textId="77777777" w:rsidR="00824FD3" w:rsidRDefault="00824FD3" w:rsidP="00824FD3">
      <w:pPr>
        <w:spacing w:line="320" w:lineRule="exact"/>
        <w:jc w:val="both"/>
        <w:rPr>
          <w:rFonts w:ascii="Arial" w:hAnsi="Arial" w:cs="Arial"/>
          <w:color w:val="000000" w:themeColor="text1"/>
          <w:sz w:val="20"/>
          <w:szCs w:val="20"/>
        </w:rPr>
      </w:pPr>
      <w:r>
        <w:rPr>
          <w:rFonts w:ascii="Arial" w:hAnsi="Arial"/>
          <w:color w:val="000000" w:themeColor="text1"/>
          <w:sz w:val="20"/>
        </w:rPr>
        <w:t xml:space="preserve">Ik, </w:t>
      </w:r>
      <w:proofErr w:type="spellStart"/>
      <w:proofErr w:type="gramStart"/>
      <w:r>
        <w:rPr>
          <w:rFonts w:ascii="Arial" w:hAnsi="Arial"/>
          <w:color w:val="000000" w:themeColor="text1"/>
          <w:sz w:val="20"/>
        </w:rPr>
        <w:t>ondergetekende</w:t>
      </w:r>
      <w:proofErr w:type="spellEnd"/>
      <w:r>
        <w:rPr>
          <w:rFonts w:ascii="Arial" w:hAnsi="Arial"/>
          <w:color w:val="000000" w:themeColor="text1"/>
          <w:sz w:val="20"/>
        </w:rPr>
        <w:t>,…</w:t>
      </w:r>
      <w:proofErr w:type="gramEnd"/>
      <w:r>
        <w:rPr>
          <w:rFonts w:ascii="Arial" w:hAnsi="Arial"/>
          <w:color w:val="000000" w:themeColor="text1"/>
          <w:sz w:val="20"/>
        </w:rPr>
        <w:t xml:space="preserve">…………………………………………………………. </w:t>
      </w:r>
      <w:proofErr w:type="spellStart"/>
      <w:proofErr w:type="gramStart"/>
      <w:r>
        <w:rPr>
          <w:rFonts w:ascii="Arial" w:hAnsi="Arial"/>
          <w:color w:val="000000" w:themeColor="text1"/>
          <w:sz w:val="20"/>
        </w:rPr>
        <w:t>aangewezen</w:t>
      </w:r>
      <w:proofErr w:type="spellEnd"/>
      <w:proofErr w:type="gramEnd"/>
      <w:r>
        <w:rPr>
          <w:rFonts w:ascii="Arial" w:hAnsi="Arial"/>
          <w:color w:val="000000" w:themeColor="text1"/>
          <w:sz w:val="20"/>
        </w:rPr>
        <w:t xml:space="preserve"> om de </w:t>
      </w:r>
      <w:proofErr w:type="spellStart"/>
      <w:r>
        <w:rPr>
          <w:rFonts w:ascii="Arial" w:hAnsi="Arial"/>
          <w:color w:val="000000" w:themeColor="text1"/>
          <w:sz w:val="20"/>
        </w:rPr>
        <w:t>functie</w:t>
      </w:r>
      <w:proofErr w:type="spellEnd"/>
      <w:r>
        <w:rPr>
          <w:rFonts w:ascii="Arial" w:hAnsi="Arial"/>
          <w:color w:val="000000" w:themeColor="text1"/>
          <w:sz w:val="20"/>
        </w:rPr>
        <w:t xml:space="preserve"> te </w:t>
      </w:r>
      <w:proofErr w:type="spellStart"/>
      <w:r>
        <w:rPr>
          <w:rFonts w:ascii="Arial" w:hAnsi="Arial"/>
          <w:color w:val="000000" w:themeColor="text1"/>
          <w:sz w:val="20"/>
        </w:rPr>
        <w:t>vervullen</w:t>
      </w:r>
      <w:proofErr w:type="spellEnd"/>
      <w:r>
        <w:rPr>
          <w:rFonts w:ascii="Arial" w:hAnsi="Arial"/>
          <w:color w:val="000000" w:themeColor="text1"/>
          <w:sz w:val="20"/>
        </w:rPr>
        <w:t xml:space="preserve"> van </w:t>
      </w:r>
      <w:proofErr w:type="spellStart"/>
      <w:r>
        <w:rPr>
          <w:rFonts w:ascii="Arial" w:hAnsi="Arial"/>
          <w:color w:val="000000" w:themeColor="text1"/>
          <w:sz w:val="20"/>
        </w:rPr>
        <w:t>Voorzit</w:t>
      </w:r>
      <w:proofErr w:type="spellEnd"/>
      <w:r>
        <w:rPr>
          <w:rFonts w:ascii="Arial" w:hAnsi="Arial"/>
          <w:color w:val="000000" w:themeColor="text1"/>
          <w:sz w:val="20"/>
        </w:rPr>
        <w:t xml:space="preserve">(s)ter van het </w:t>
      </w:r>
      <w:proofErr w:type="spellStart"/>
      <w:r>
        <w:rPr>
          <w:rFonts w:ascii="Arial" w:hAnsi="Arial"/>
          <w:color w:val="000000" w:themeColor="text1"/>
          <w:sz w:val="20"/>
        </w:rPr>
        <w:t>districtbureau</w:t>
      </w:r>
      <w:proofErr w:type="spellEnd"/>
      <w:r>
        <w:rPr>
          <w:rFonts w:ascii="Arial" w:hAnsi="Arial"/>
          <w:color w:val="000000" w:themeColor="text1"/>
          <w:sz w:val="20"/>
        </w:rPr>
        <w:t xml:space="preserve"> van …………………………………………………… </w:t>
      </w:r>
      <w:proofErr w:type="spellStart"/>
      <w:r>
        <w:rPr>
          <w:rFonts w:ascii="Arial" w:hAnsi="Arial"/>
          <w:color w:val="000000" w:themeColor="text1"/>
          <w:sz w:val="20"/>
        </w:rPr>
        <w:t>verklaar</w:t>
      </w:r>
      <w:proofErr w:type="spellEnd"/>
      <w:r>
        <w:rPr>
          <w:rFonts w:ascii="Arial" w:hAnsi="Arial"/>
          <w:color w:val="000000" w:themeColor="text1"/>
          <w:sz w:val="20"/>
        </w:rPr>
        <w:t xml:space="preserve"> de brief van de </w:t>
      </w:r>
      <w:proofErr w:type="spellStart"/>
      <w:r>
        <w:rPr>
          <w:rFonts w:ascii="Arial" w:hAnsi="Arial"/>
          <w:color w:val="000000" w:themeColor="text1"/>
          <w:sz w:val="20"/>
        </w:rPr>
        <w:t>heer</w:t>
      </w:r>
      <w:proofErr w:type="spellEnd"/>
      <w:r>
        <w:rPr>
          <w:rFonts w:ascii="Arial" w:hAnsi="Arial"/>
          <w:color w:val="000000" w:themeColor="text1"/>
          <w:sz w:val="20"/>
        </w:rPr>
        <w:t xml:space="preserve"> </w:t>
      </w:r>
      <w:proofErr w:type="spellStart"/>
      <w:r>
        <w:rPr>
          <w:rFonts w:ascii="Arial" w:hAnsi="Arial"/>
          <w:color w:val="000000" w:themeColor="text1"/>
          <w:sz w:val="20"/>
        </w:rPr>
        <w:t>Voorzitter</w:t>
      </w:r>
      <w:proofErr w:type="spellEnd"/>
      <w:r>
        <w:rPr>
          <w:rFonts w:ascii="Arial" w:hAnsi="Arial"/>
          <w:color w:val="000000" w:themeColor="text1"/>
          <w:sz w:val="20"/>
        </w:rPr>
        <w:t xml:space="preserve"> van het </w:t>
      </w:r>
      <w:proofErr w:type="spellStart"/>
      <w:r>
        <w:rPr>
          <w:rFonts w:ascii="Arial" w:hAnsi="Arial"/>
          <w:color w:val="000000" w:themeColor="text1"/>
          <w:sz w:val="20"/>
        </w:rPr>
        <w:t>districtbureau</w:t>
      </w:r>
      <w:proofErr w:type="spellEnd"/>
      <w:r>
        <w:rPr>
          <w:rFonts w:ascii="Arial" w:hAnsi="Arial"/>
          <w:color w:val="000000" w:themeColor="text1"/>
          <w:sz w:val="20"/>
        </w:rPr>
        <w:t xml:space="preserve"> (of van </w:t>
      </w:r>
      <w:proofErr w:type="spellStart"/>
      <w:r>
        <w:rPr>
          <w:rFonts w:ascii="Arial" w:hAnsi="Arial"/>
          <w:color w:val="000000" w:themeColor="text1"/>
          <w:sz w:val="20"/>
        </w:rPr>
        <w:t>mevrouw</w:t>
      </w:r>
      <w:proofErr w:type="spellEnd"/>
      <w:r>
        <w:rPr>
          <w:rFonts w:ascii="Arial" w:hAnsi="Arial"/>
          <w:color w:val="000000" w:themeColor="text1"/>
          <w:sz w:val="20"/>
        </w:rPr>
        <w:t xml:space="preserve"> de </w:t>
      </w:r>
      <w:proofErr w:type="spellStart"/>
      <w:r>
        <w:rPr>
          <w:rFonts w:ascii="Arial" w:hAnsi="Arial"/>
          <w:color w:val="000000" w:themeColor="text1"/>
          <w:sz w:val="20"/>
        </w:rPr>
        <w:t>Voorzitter</w:t>
      </w:r>
      <w:proofErr w:type="spellEnd"/>
      <w:r>
        <w:rPr>
          <w:rFonts w:ascii="Arial" w:hAnsi="Arial"/>
          <w:color w:val="000000" w:themeColor="text1"/>
          <w:sz w:val="20"/>
        </w:rPr>
        <w:t xml:space="preserve"> van het </w:t>
      </w:r>
      <w:proofErr w:type="spellStart"/>
      <w:r>
        <w:rPr>
          <w:rFonts w:ascii="Arial" w:hAnsi="Arial"/>
          <w:color w:val="000000" w:themeColor="text1"/>
          <w:sz w:val="20"/>
        </w:rPr>
        <w:t>districtbureau</w:t>
      </w:r>
      <w:proofErr w:type="spellEnd"/>
      <w:r>
        <w:rPr>
          <w:rFonts w:ascii="Arial" w:hAnsi="Arial"/>
          <w:color w:val="000000" w:themeColor="text1"/>
          <w:sz w:val="20"/>
        </w:rPr>
        <w:t xml:space="preserve">) te </w:t>
      </w:r>
      <w:proofErr w:type="spellStart"/>
      <w:r>
        <w:rPr>
          <w:rFonts w:ascii="Arial" w:hAnsi="Arial"/>
          <w:color w:val="000000" w:themeColor="text1"/>
          <w:sz w:val="20"/>
        </w:rPr>
        <w:t>hebben</w:t>
      </w:r>
      <w:proofErr w:type="spellEnd"/>
      <w:r>
        <w:rPr>
          <w:rFonts w:ascii="Arial" w:hAnsi="Arial"/>
          <w:color w:val="000000" w:themeColor="text1"/>
          <w:sz w:val="20"/>
        </w:rPr>
        <w:t xml:space="preserve"> </w:t>
      </w:r>
      <w:proofErr w:type="spellStart"/>
      <w:r>
        <w:rPr>
          <w:rFonts w:ascii="Arial" w:hAnsi="Arial"/>
          <w:color w:val="000000" w:themeColor="text1"/>
          <w:sz w:val="20"/>
        </w:rPr>
        <w:t>ontvangen</w:t>
      </w:r>
      <w:proofErr w:type="spellEnd"/>
      <w:r>
        <w:rPr>
          <w:rFonts w:ascii="Arial" w:hAnsi="Arial"/>
          <w:color w:val="000000" w:themeColor="text1"/>
          <w:sz w:val="20"/>
        </w:rPr>
        <w:t xml:space="preserve"> op……………………………………, die me over </w:t>
      </w:r>
      <w:proofErr w:type="spellStart"/>
      <w:r>
        <w:rPr>
          <w:rFonts w:ascii="Arial" w:hAnsi="Arial"/>
          <w:color w:val="000000" w:themeColor="text1"/>
          <w:sz w:val="20"/>
        </w:rPr>
        <w:t>mijn</w:t>
      </w:r>
      <w:proofErr w:type="spellEnd"/>
      <w:r>
        <w:rPr>
          <w:rFonts w:ascii="Arial" w:hAnsi="Arial"/>
          <w:color w:val="000000" w:themeColor="text1"/>
          <w:sz w:val="20"/>
        </w:rPr>
        <w:t xml:space="preserve"> </w:t>
      </w:r>
      <w:proofErr w:type="spellStart"/>
      <w:r>
        <w:rPr>
          <w:rFonts w:ascii="Arial" w:hAnsi="Arial"/>
          <w:color w:val="000000" w:themeColor="text1"/>
          <w:sz w:val="20"/>
        </w:rPr>
        <w:t>aanstelling</w:t>
      </w:r>
      <w:proofErr w:type="spellEnd"/>
      <w:r>
        <w:rPr>
          <w:rFonts w:ascii="Arial" w:hAnsi="Arial"/>
          <w:color w:val="000000" w:themeColor="text1"/>
          <w:sz w:val="20"/>
        </w:rPr>
        <w:t xml:space="preserve"> </w:t>
      </w:r>
      <w:proofErr w:type="spellStart"/>
      <w:r>
        <w:rPr>
          <w:rFonts w:ascii="Arial" w:hAnsi="Arial"/>
          <w:color w:val="000000" w:themeColor="text1"/>
          <w:sz w:val="20"/>
        </w:rPr>
        <w:t>inlicht</w:t>
      </w:r>
      <w:proofErr w:type="spellEnd"/>
      <w:r>
        <w:rPr>
          <w:rFonts w:ascii="Arial" w:hAnsi="Arial"/>
          <w:color w:val="000000" w:themeColor="text1"/>
          <w:sz w:val="20"/>
        </w:rPr>
        <w:t>.</w:t>
      </w:r>
    </w:p>
    <w:p w14:paraId="716F119C" w14:textId="77777777" w:rsidR="00824FD3" w:rsidRDefault="00824FD3" w:rsidP="00824FD3">
      <w:pPr>
        <w:spacing w:line="320" w:lineRule="exact"/>
        <w:jc w:val="both"/>
        <w:rPr>
          <w:rFonts w:ascii="Arial" w:hAnsi="Arial" w:cs="Arial"/>
          <w:color w:val="000000" w:themeColor="text1"/>
          <w:sz w:val="20"/>
          <w:szCs w:val="20"/>
        </w:rPr>
      </w:pPr>
    </w:p>
    <w:p w14:paraId="4D03893A" w14:textId="77777777" w:rsidR="00824FD3" w:rsidRDefault="00824FD3" w:rsidP="00824FD3">
      <w:pPr>
        <w:spacing w:line="320" w:lineRule="exact"/>
        <w:jc w:val="both"/>
        <w:rPr>
          <w:rFonts w:ascii="Arial" w:hAnsi="Arial" w:cs="Arial"/>
          <w:color w:val="000000" w:themeColor="text1"/>
          <w:sz w:val="20"/>
          <w:szCs w:val="20"/>
        </w:rPr>
      </w:pPr>
    </w:p>
    <w:p w14:paraId="1BB46424" w14:textId="339D5107" w:rsidR="00824FD3" w:rsidRDefault="00824FD3" w:rsidP="00824FD3">
      <w:pPr>
        <w:rPr>
          <w:rFonts w:ascii="Arial" w:hAnsi="Arial" w:cs="Arial"/>
          <w:color w:val="000000" w:themeColor="text1"/>
          <w:sz w:val="20"/>
          <w:szCs w:val="20"/>
        </w:rPr>
      </w:pPr>
      <w:proofErr w:type="spellStart"/>
      <w:r>
        <w:rPr>
          <w:rFonts w:ascii="Arial" w:hAnsi="Arial"/>
          <w:color w:val="000000" w:themeColor="text1"/>
          <w:sz w:val="20"/>
        </w:rPr>
        <w:t>Gedaan</w:t>
      </w:r>
      <w:proofErr w:type="spellEnd"/>
      <w:r>
        <w:rPr>
          <w:rFonts w:ascii="Arial" w:hAnsi="Arial"/>
          <w:color w:val="000000" w:themeColor="text1"/>
          <w:sz w:val="20"/>
        </w:rPr>
        <w:t xml:space="preserve"> te……………………</w:t>
      </w:r>
      <w:r w:rsidR="00AE4807">
        <w:rPr>
          <w:rFonts w:ascii="Arial" w:hAnsi="Arial"/>
          <w:color w:val="000000" w:themeColor="text1"/>
          <w:sz w:val="20"/>
        </w:rPr>
        <w:t xml:space="preserve">  </w:t>
      </w:r>
      <w:r>
        <w:rPr>
          <w:rFonts w:ascii="Arial" w:hAnsi="Arial"/>
          <w:color w:val="000000" w:themeColor="text1"/>
          <w:sz w:val="20"/>
        </w:rPr>
        <w:t>………………………..,……………………..……………………. 20</w:t>
      </w:r>
      <w:r w:rsidR="00DC3E95">
        <w:rPr>
          <w:rFonts w:ascii="Arial" w:hAnsi="Arial"/>
          <w:color w:val="000000" w:themeColor="text1"/>
          <w:sz w:val="20"/>
        </w:rPr>
        <w:t>24</w:t>
      </w:r>
    </w:p>
    <w:p w14:paraId="72728C65" w14:textId="77777777" w:rsidR="00824FD3" w:rsidRDefault="00824FD3" w:rsidP="00824FD3">
      <w:pPr>
        <w:rPr>
          <w:rFonts w:ascii="Arial" w:hAnsi="Arial" w:cs="Arial"/>
          <w:color w:val="000000" w:themeColor="text1"/>
          <w:sz w:val="20"/>
          <w:szCs w:val="20"/>
        </w:rPr>
      </w:pPr>
    </w:p>
    <w:p w14:paraId="2F80FE4C" w14:textId="77777777" w:rsidR="00824FD3" w:rsidRDefault="00824FD3" w:rsidP="00824FD3">
      <w:pPr>
        <w:rPr>
          <w:rFonts w:ascii="Arial" w:hAnsi="Arial" w:cs="Arial"/>
          <w:color w:val="000000" w:themeColor="text1"/>
          <w:sz w:val="20"/>
          <w:szCs w:val="20"/>
        </w:rPr>
      </w:pPr>
    </w:p>
    <w:p w14:paraId="02A869FA" w14:textId="77777777" w:rsidR="00824FD3" w:rsidRDefault="00824FD3" w:rsidP="00824FD3">
      <w:pPr>
        <w:rPr>
          <w:rFonts w:ascii="Arial" w:hAnsi="Arial" w:cs="Arial"/>
          <w:color w:val="000000" w:themeColor="text1"/>
          <w:sz w:val="20"/>
          <w:szCs w:val="20"/>
        </w:rPr>
      </w:pPr>
    </w:p>
    <w:p w14:paraId="11F6506C" w14:textId="77777777" w:rsidR="00824FD3" w:rsidRDefault="00824FD3" w:rsidP="00824FD3">
      <w:pPr>
        <w:rPr>
          <w:rFonts w:ascii="Arial" w:hAnsi="Arial" w:cs="Arial"/>
          <w:color w:val="000000" w:themeColor="text1"/>
          <w:sz w:val="20"/>
          <w:szCs w:val="20"/>
        </w:rPr>
      </w:pPr>
    </w:p>
    <w:p w14:paraId="31780658" w14:textId="77777777" w:rsidR="00824FD3" w:rsidRDefault="00824FD3" w:rsidP="00824FD3">
      <w:pPr>
        <w:rPr>
          <w:rFonts w:ascii="Arial" w:hAnsi="Arial" w:cs="Arial"/>
          <w:iCs/>
          <w:color w:val="000000" w:themeColor="text1"/>
          <w:sz w:val="20"/>
          <w:szCs w:val="20"/>
        </w:rPr>
      </w:pPr>
      <w:proofErr w:type="spellStart"/>
      <w:r>
        <w:rPr>
          <w:rFonts w:ascii="Arial" w:hAnsi="Arial"/>
          <w:color w:val="000000" w:themeColor="text1"/>
          <w:sz w:val="20"/>
        </w:rPr>
        <w:t>Handtekening</w:t>
      </w:r>
      <w:proofErr w:type="spellEnd"/>
    </w:p>
    <w:p w14:paraId="649836E8" w14:textId="77777777" w:rsidR="00824FD3" w:rsidRDefault="00824FD3" w:rsidP="00824FD3">
      <w:pPr>
        <w:rPr>
          <w:rFonts w:ascii="Arial" w:hAnsi="Arial" w:cs="Arial"/>
          <w:iCs/>
          <w:color w:val="000000" w:themeColor="text1"/>
          <w:sz w:val="20"/>
          <w:szCs w:val="20"/>
        </w:rPr>
      </w:pPr>
    </w:p>
    <w:p w14:paraId="3E7F536C" w14:textId="77777777" w:rsidR="00824FD3" w:rsidRDefault="00824FD3" w:rsidP="00824FD3">
      <w:pPr>
        <w:rPr>
          <w:rFonts w:ascii="Arial" w:hAnsi="Arial" w:cs="Arial"/>
          <w:sz w:val="20"/>
          <w:szCs w:val="20"/>
        </w:rPr>
      </w:pPr>
      <w:r>
        <w:br w:type="page"/>
      </w:r>
    </w:p>
    <w:p w14:paraId="35B03AB7" w14:textId="77777777" w:rsidR="00824FD3" w:rsidRDefault="00824FD3" w:rsidP="00824FD3">
      <w:pPr>
        <w:pBdr>
          <w:bottom w:val="single" w:sz="4" w:space="1" w:color="auto"/>
        </w:pBdr>
        <w:rPr>
          <w:rFonts w:ascii="Arial" w:hAnsi="Arial" w:cs="Arial"/>
          <w:sz w:val="20"/>
          <w:szCs w:val="20"/>
        </w:rPr>
      </w:pPr>
      <w:proofErr w:type="spellStart"/>
      <w:r>
        <w:rPr>
          <w:rFonts w:ascii="Arial" w:hAnsi="Arial"/>
          <w:sz w:val="20"/>
        </w:rPr>
        <w:lastRenderedPageBreak/>
        <w:t>Uittreksels</w:t>
      </w:r>
      <w:proofErr w:type="spellEnd"/>
      <w:r>
        <w:rPr>
          <w:rFonts w:ascii="Arial" w:hAnsi="Arial"/>
          <w:sz w:val="20"/>
        </w:rPr>
        <w:t xml:space="preserve"> van het </w:t>
      </w:r>
      <w:proofErr w:type="spellStart"/>
      <w:r>
        <w:rPr>
          <w:rFonts w:ascii="Arial" w:hAnsi="Arial"/>
          <w:sz w:val="20"/>
        </w:rPr>
        <w:t>Waalse</w:t>
      </w:r>
      <w:proofErr w:type="spellEnd"/>
      <w:r>
        <w:rPr>
          <w:rFonts w:ascii="Arial" w:hAnsi="Arial"/>
          <w:sz w:val="20"/>
        </w:rPr>
        <w:t xml:space="preserve"> </w:t>
      </w:r>
      <w:proofErr w:type="spellStart"/>
      <w:r>
        <w:rPr>
          <w:rFonts w:ascii="Arial" w:hAnsi="Arial"/>
          <w:sz w:val="20"/>
        </w:rPr>
        <w:t>Wetboek</w:t>
      </w:r>
      <w:proofErr w:type="spellEnd"/>
      <w:r>
        <w:rPr>
          <w:rFonts w:ascii="Arial" w:hAnsi="Arial"/>
          <w:sz w:val="20"/>
        </w:rPr>
        <w:t xml:space="preserve"> van de </w:t>
      </w:r>
      <w:proofErr w:type="spellStart"/>
      <w:r>
        <w:rPr>
          <w:rFonts w:ascii="Arial" w:hAnsi="Arial"/>
          <w:sz w:val="20"/>
        </w:rPr>
        <w:t>plaatselijke</w:t>
      </w:r>
      <w:proofErr w:type="spellEnd"/>
      <w:r>
        <w:rPr>
          <w:rFonts w:ascii="Arial" w:hAnsi="Arial"/>
          <w:sz w:val="20"/>
        </w:rPr>
        <w:t xml:space="preserve"> </w:t>
      </w:r>
      <w:proofErr w:type="spellStart"/>
      <w:r>
        <w:rPr>
          <w:rFonts w:ascii="Arial" w:hAnsi="Arial"/>
          <w:sz w:val="20"/>
        </w:rPr>
        <w:t>democratie</w:t>
      </w:r>
      <w:proofErr w:type="spellEnd"/>
      <w:r>
        <w:rPr>
          <w:rFonts w:ascii="Arial" w:hAnsi="Arial"/>
          <w:sz w:val="20"/>
        </w:rPr>
        <w:t xml:space="preserve"> en </w:t>
      </w:r>
      <w:proofErr w:type="spellStart"/>
      <w:r>
        <w:rPr>
          <w:rFonts w:ascii="Arial" w:hAnsi="Arial"/>
          <w:sz w:val="20"/>
        </w:rPr>
        <w:t>decentralisatie</w:t>
      </w:r>
      <w:proofErr w:type="spellEnd"/>
      <w:r>
        <w:rPr>
          <w:rFonts w:ascii="Arial" w:hAnsi="Arial"/>
          <w:sz w:val="20"/>
        </w:rPr>
        <w:t xml:space="preserve"> </w:t>
      </w:r>
    </w:p>
    <w:p w14:paraId="44C94836" w14:textId="77777777" w:rsidR="00824FD3" w:rsidRDefault="00824FD3" w:rsidP="00824FD3">
      <w:pPr>
        <w:rPr>
          <w:rFonts w:ascii="Arial" w:hAnsi="Arial" w:cs="Arial"/>
          <w:sz w:val="20"/>
          <w:szCs w:val="20"/>
        </w:rPr>
      </w:pPr>
    </w:p>
    <w:p w14:paraId="78E40F43" w14:textId="77777777" w:rsidR="00824FD3" w:rsidRDefault="00824FD3" w:rsidP="00824FD3">
      <w:pPr>
        <w:jc w:val="both"/>
        <w:rPr>
          <w:rFonts w:ascii="Arial" w:hAnsi="Arial" w:cs="Arial"/>
          <w:sz w:val="20"/>
          <w:szCs w:val="20"/>
        </w:rPr>
      </w:pPr>
      <w:r>
        <w:rPr>
          <w:rFonts w:ascii="Arial" w:hAnsi="Arial"/>
          <w:sz w:val="20"/>
        </w:rPr>
        <w:t xml:space="preserve">Art. L4125-2, § 2. § 2. </w:t>
      </w:r>
      <w:bookmarkStart w:id="1" w:name="_Hlk73966752"/>
      <w:r>
        <w:rPr>
          <w:rFonts w:ascii="Arial" w:hAnsi="Arial"/>
          <w:sz w:val="20"/>
        </w:rPr>
        <w:t xml:space="preserve">De </w:t>
      </w:r>
      <w:proofErr w:type="spellStart"/>
      <w:r>
        <w:rPr>
          <w:rFonts w:ascii="Arial" w:hAnsi="Arial"/>
          <w:sz w:val="20"/>
        </w:rPr>
        <w:t>voorzitter</w:t>
      </w:r>
      <w:proofErr w:type="spellEnd"/>
      <w:r>
        <w:rPr>
          <w:rFonts w:ascii="Arial" w:hAnsi="Arial"/>
          <w:sz w:val="20"/>
        </w:rPr>
        <w:t xml:space="preserve"> van de </w:t>
      </w:r>
      <w:proofErr w:type="spellStart"/>
      <w:r>
        <w:rPr>
          <w:rFonts w:ascii="Arial" w:hAnsi="Arial"/>
          <w:sz w:val="20"/>
        </w:rPr>
        <w:t>rechtbank</w:t>
      </w:r>
      <w:proofErr w:type="spellEnd"/>
      <w:r>
        <w:rPr>
          <w:rFonts w:ascii="Arial" w:hAnsi="Arial"/>
          <w:sz w:val="20"/>
        </w:rPr>
        <w:t xml:space="preserve"> van </w:t>
      </w:r>
      <w:proofErr w:type="spellStart"/>
      <w:r>
        <w:rPr>
          <w:rFonts w:ascii="Arial" w:hAnsi="Arial"/>
          <w:sz w:val="20"/>
        </w:rPr>
        <w:t>eerste</w:t>
      </w:r>
      <w:proofErr w:type="spellEnd"/>
      <w:r>
        <w:rPr>
          <w:rFonts w:ascii="Arial" w:hAnsi="Arial"/>
          <w:sz w:val="20"/>
        </w:rPr>
        <w:t xml:space="preserve"> </w:t>
      </w:r>
      <w:proofErr w:type="spellStart"/>
      <w:r>
        <w:rPr>
          <w:rFonts w:ascii="Arial" w:hAnsi="Arial"/>
          <w:sz w:val="20"/>
        </w:rPr>
        <w:t>aanleg</w:t>
      </w:r>
      <w:proofErr w:type="spellEnd"/>
      <w:r>
        <w:rPr>
          <w:rFonts w:ascii="Arial" w:hAnsi="Arial"/>
          <w:sz w:val="20"/>
        </w:rPr>
        <w:t xml:space="preserve"> </w:t>
      </w:r>
      <w:proofErr w:type="spellStart"/>
      <w:r>
        <w:rPr>
          <w:rFonts w:ascii="Arial" w:hAnsi="Arial"/>
          <w:sz w:val="20"/>
        </w:rPr>
        <w:t>zit</w:t>
      </w:r>
      <w:proofErr w:type="spellEnd"/>
      <w:r>
        <w:rPr>
          <w:rFonts w:ascii="Arial" w:hAnsi="Arial"/>
          <w:sz w:val="20"/>
        </w:rPr>
        <w:t xml:space="preserve"> van </w:t>
      </w:r>
      <w:proofErr w:type="spellStart"/>
      <w:r>
        <w:rPr>
          <w:rFonts w:ascii="Arial" w:hAnsi="Arial"/>
          <w:sz w:val="20"/>
        </w:rPr>
        <w:t>rechtswege</w:t>
      </w:r>
      <w:proofErr w:type="spellEnd"/>
      <w:r>
        <w:rPr>
          <w:rFonts w:ascii="Arial" w:hAnsi="Arial"/>
          <w:sz w:val="20"/>
        </w:rPr>
        <w:t xml:space="preserve"> het </w:t>
      </w:r>
      <w:proofErr w:type="spellStart"/>
      <w:r>
        <w:rPr>
          <w:rFonts w:ascii="Arial" w:hAnsi="Arial"/>
          <w:sz w:val="20"/>
        </w:rPr>
        <w:t>districtbureau</w:t>
      </w:r>
      <w:proofErr w:type="spellEnd"/>
      <w:r>
        <w:rPr>
          <w:rFonts w:ascii="Arial" w:hAnsi="Arial"/>
          <w:sz w:val="20"/>
        </w:rPr>
        <w:t xml:space="preserve"> voor van de </w:t>
      </w:r>
      <w:proofErr w:type="spellStart"/>
      <w:r>
        <w:rPr>
          <w:rFonts w:ascii="Arial" w:hAnsi="Arial"/>
          <w:sz w:val="20"/>
        </w:rPr>
        <w:t>hoofdplaats</w:t>
      </w:r>
      <w:proofErr w:type="spellEnd"/>
      <w:r>
        <w:rPr>
          <w:rFonts w:ascii="Arial" w:hAnsi="Arial"/>
          <w:sz w:val="20"/>
        </w:rPr>
        <w:t xml:space="preserve"> van het </w:t>
      </w:r>
      <w:proofErr w:type="spellStart"/>
      <w:r>
        <w:rPr>
          <w:rFonts w:ascii="Arial" w:hAnsi="Arial"/>
          <w:sz w:val="20"/>
        </w:rPr>
        <w:t>kiesdistrict</w:t>
      </w:r>
      <w:proofErr w:type="spellEnd"/>
      <w:r>
        <w:rPr>
          <w:rFonts w:ascii="Arial" w:hAnsi="Arial"/>
          <w:sz w:val="20"/>
        </w:rPr>
        <w:t xml:space="preserve"> </w:t>
      </w:r>
      <w:proofErr w:type="spellStart"/>
      <w:r>
        <w:rPr>
          <w:rFonts w:ascii="Arial" w:hAnsi="Arial"/>
          <w:sz w:val="20"/>
        </w:rPr>
        <w:t>dat</w:t>
      </w:r>
      <w:proofErr w:type="spellEnd"/>
      <w:r>
        <w:rPr>
          <w:rFonts w:ascii="Arial" w:hAnsi="Arial"/>
          <w:sz w:val="20"/>
        </w:rPr>
        <w:t xml:space="preserve"> </w:t>
      </w:r>
      <w:proofErr w:type="spellStart"/>
      <w:r>
        <w:rPr>
          <w:rFonts w:ascii="Arial" w:hAnsi="Arial"/>
          <w:sz w:val="20"/>
        </w:rPr>
        <w:t>samenvalt</w:t>
      </w:r>
      <w:proofErr w:type="spellEnd"/>
      <w:r>
        <w:rPr>
          <w:rFonts w:ascii="Arial" w:hAnsi="Arial"/>
          <w:sz w:val="20"/>
        </w:rPr>
        <w:t xml:space="preserve"> met de </w:t>
      </w:r>
      <w:proofErr w:type="spellStart"/>
      <w:r>
        <w:rPr>
          <w:rFonts w:ascii="Arial" w:hAnsi="Arial"/>
          <w:sz w:val="20"/>
        </w:rPr>
        <w:t>hoofdplaats</w:t>
      </w:r>
      <w:proofErr w:type="spellEnd"/>
      <w:r>
        <w:rPr>
          <w:rFonts w:ascii="Arial" w:hAnsi="Arial"/>
          <w:sz w:val="20"/>
        </w:rPr>
        <w:t xml:space="preserve"> van het </w:t>
      </w:r>
      <w:proofErr w:type="spellStart"/>
      <w:r>
        <w:rPr>
          <w:rFonts w:ascii="Arial" w:hAnsi="Arial"/>
          <w:sz w:val="20"/>
        </w:rPr>
        <w:t>gerechtelijk</w:t>
      </w:r>
      <w:proofErr w:type="spellEnd"/>
      <w:r>
        <w:rPr>
          <w:rFonts w:ascii="Arial" w:hAnsi="Arial"/>
          <w:sz w:val="20"/>
        </w:rPr>
        <w:t xml:space="preserve"> arrondissement. In de </w:t>
      </w:r>
      <w:proofErr w:type="spellStart"/>
      <w:r>
        <w:rPr>
          <w:rFonts w:ascii="Arial" w:hAnsi="Arial"/>
          <w:sz w:val="20"/>
        </w:rPr>
        <w:t>andere</w:t>
      </w:r>
      <w:proofErr w:type="spellEnd"/>
      <w:r>
        <w:rPr>
          <w:rFonts w:ascii="Arial" w:hAnsi="Arial"/>
          <w:sz w:val="20"/>
        </w:rPr>
        <w:t xml:space="preserve"> </w:t>
      </w:r>
      <w:proofErr w:type="spellStart"/>
      <w:r>
        <w:rPr>
          <w:rFonts w:ascii="Arial" w:hAnsi="Arial"/>
          <w:sz w:val="20"/>
        </w:rPr>
        <w:t>gevallen</w:t>
      </w:r>
      <w:proofErr w:type="spellEnd"/>
      <w:r>
        <w:rPr>
          <w:rFonts w:ascii="Arial" w:hAnsi="Arial"/>
          <w:sz w:val="20"/>
        </w:rPr>
        <w:t xml:space="preserve"> </w:t>
      </w:r>
      <w:proofErr w:type="spellStart"/>
      <w:r>
        <w:rPr>
          <w:rFonts w:ascii="Arial" w:hAnsi="Arial"/>
          <w:sz w:val="20"/>
        </w:rPr>
        <w:t>wordt</w:t>
      </w:r>
      <w:proofErr w:type="spellEnd"/>
      <w:r>
        <w:rPr>
          <w:rFonts w:ascii="Arial" w:hAnsi="Arial"/>
          <w:sz w:val="20"/>
        </w:rPr>
        <w:t xml:space="preserve"> het </w:t>
      </w:r>
      <w:proofErr w:type="spellStart"/>
      <w:r>
        <w:rPr>
          <w:rFonts w:ascii="Arial" w:hAnsi="Arial"/>
          <w:sz w:val="20"/>
        </w:rPr>
        <w:t>voorgezeten</w:t>
      </w:r>
      <w:proofErr w:type="spellEnd"/>
      <w:r>
        <w:rPr>
          <w:rFonts w:ascii="Arial" w:hAnsi="Arial"/>
          <w:sz w:val="20"/>
        </w:rPr>
        <w:t xml:space="preserve"> </w:t>
      </w:r>
      <w:proofErr w:type="spellStart"/>
      <w:r>
        <w:rPr>
          <w:rFonts w:ascii="Arial" w:hAnsi="Arial"/>
          <w:sz w:val="20"/>
        </w:rPr>
        <w:t>door</w:t>
      </w:r>
      <w:proofErr w:type="spellEnd"/>
      <w:r>
        <w:rPr>
          <w:rFonts w:ascii="Arial" w:hAnsi="Arial"/>
          <w:sz w:val="20"/>
        </w:rPr>
        <w:t xml:space="preserve"> de </w:t>
      </w:r>
      <w:proofErr w:type="spellStart"/>
      <w:r>
        <w:rPr>
          <w:rFonts w:ascii="Arial" w:hAnsi="Arial"/>
          <w:sz w:val="20"/>
        </w:rPr>
        <w:t>vrederechter</w:t>
      </w:r>
      <w:proofErr w:type="spellEnd"/>
      <w:r>
        <w:rPr>
          <w:rFonts w:ascii="Arial" w:hAnsi="Arial"/>
          <w:sz w:val="20"/>
        </w:rPr>
        <w:t xml:space="preserve"> of </w:t>
      </w:r>
      <w:proofErr w:type="spellStart"/>
      <w:r>
        <w:rPr>
          <w:rFonts w:ascii="Arial" w:hAnsi="Arial"/>
          <w:sz w:val="20"/>
        </w:rPr>
        <w:t>diens</w:t>
      </w:r>
      <w:proofErr w:type="spellEnd"/>
      <w:r>
        <w:rPr>
          <w:rFonts w:ascii="Arial" w:hAnsi="Arial"/>
          <w:sz w:val="20"/>
        </w:rPr>
        <w:t xml:space="preserve"> </w:t>
      </w:r>
      <w:proofErr w:type="spellStart"/>
      <w:r>
        <w:rPr>
          <w:rFonts w:ascii="Arial" w:hAnsi="Arial"/>
          <w:sz w:val="20"/>
        </w:rPr>
        <w:t>plaatsvervanger</w:t>
      </w:r>
      <w:proofErr w:type="spellEnd"/>
      <w:r>
        <w:rPr>
          <w:rFonts w:ascii="Arial" w:hAnsi="Arial"/>
          <w:sz w:val="20"/>
        </w:rPr>
        <w:t>.</w:t>
      </w:r>
    </w:p>
    <w:p w14:paraId="602A80C3" w14:textId="77777777" w:rsidR="00824FD3" w:rsidRDefault="00824FD3" w:rsidP="00824FD3">
      <w:pPr>
        <w:jc w:val="both"/>
        <w:rPr>
          <w:rFonts w:ascii="Arial" w:hAnsi="Arial" w:cs="Arial"/>
          <w:sz w:val="20"/>
          <w:szCs w:val="20"/>
        </w:rPr>
      </w:pPr>
      <w:r>
        <w:rPr>
          <w:rFonts w:ascii="Arial" w:hAnsi="Arial"/>
          <w:sz w:val="20"/>
        </w:rPr>
        <w:t>  </w:t>
      </w:r>
      <w:bookmarkStart w:id="2" w:name="_Hlk111477881"/>
      <w:r>
        <w:t xml:space="preserve">De </w:t>
      </w:r>
      <w:proofErr w:type="spellStart"/>
      <w:r>
        <w:t>voorzitter</w:t>
      </w:r>
      <w:proofErr w:type="spellEnd"/>
      <w:r>
        <w:t xml:space="preserve"> van het </w:t>
      </w:r>
      <w:proofErr w:type="spellStart"/>
      <w:r>
        <w:t>districtbureau</w:t>
      </w:r>
      <w:proofErr w:type="spellEnd"/>
      <w:r>
        <w:t xml:space="preserve"> </w:t>
      </w:r>
      <w:proofErr w:type="spellStart"/>
      <w:r>
        <w:t>wijst</w:t>
      </w:r>
      <w:proofErr w:type="spellEnd"/>
      <w:r>
        <w:t xml:space="preserve"> </w:t>
      </w:r>
      <w:proofErr w:type="spellStart"/>
      <w:r>
        <w:t>vrij</w:t>
      </w:r>
      <w:proofErr w:type="spellEnd"/>
      <w:r>
        <w:t xml:space="preserve"> de </w:t>
      </w:r>
      <w:proofErr w:type="spellStart"/>
      <w:r>
        <w:t>bijzitters</w:t>
      </w:r>
      <w:proofErr w:type="spellEnd"/>
      <w:r>
        <w:t xml:space="preserve">, de </w:t>
      </w:r>
      <w:proofErr w:type="spellStart"/>
      <w:r>
        <w:t>plaatsvervangende</w:t>
      </w:r>
      <w:proofErr w:type="spellEnd"/>
      <w:r>
        <w:t xml:space="preserve"> </w:t>
      </w:r>
      <w:proofErr w:type="spellStart"/>
      <w:r>
        <w:t>bijzitters</w:t>
      </w:r>
      <w:proofErr w:type="spellEnd"/>
      <w:r>
        <w:t xml:space="preserve"> van </w:t>
      </w:r>
      <w:proofErr w:type="spellStart"/>
      <w:r>
        <w:t>zijn</w:t>
      </w:r>
      <w:proofErr w:type="spellEnd"/>
      <w:r>
        <w:t xml:space="preserve"> bureau </w:t>
      </w:r>
      <w:proofErr w:type="spellStart"/>
      <w:r>
        <w:t>aan</w:t>
      </w:r>
      <w:proofErr w:type="spellEnd"/>
      <w:r>
        <w:t xml:space="preserve"> onder de </w:t>
      </w:r>
      <w:proofErr w:type="spellStart"/>
      <w:r>
        <w:t>kiezers</w:t>
      </w:r>
      <w:proofErr w:type="spellEnd"/>
      <w:r>
        <w:t xml:space="preserve"> van het district </w:t>
      </w:r>
      <w:bookmarkEnd w:id="2"/>
      <w:r>
        <w:t xml:space="preserve">en </w:t>
      </w:r>
      <w:proofErr w:type="spellStart"/>
      <w:r>
        <w:t>stelt</w:t>
      </w:r>
      <w:proofErr w:type="spellEnd"/>
      <w:r>
        <w:t xml:space="preserve"> </w:t>
      </w:r>
      <w:proofErr w:type="spellStart"/>
      <w:r>
        <w:t>zijn</w:t>
      </w:r>
      <w:proofErr w:type="spellEnd"/>
      <w:r>
        <w:t xml:space="preserve"> bureau </w:t>
      </w:r>
      <w:proofErr w:type="spellStart"/>
      <w:r>
        <w:t>samen</w:t>
      </w:r>
      <w:proofErr w:type="spellEnd"/>
      <w:r>
        <w:t xml:space="preserve"> op de </w:t>
      </w:r>
      <w:proofErr w:type="spellStart"/>
      <w:r>
        <w:t>datum</w:t>
      </w:r>
      <w:proofErr w:type="spellEnd"/>
      <w:r>
        <w:t xml:space="preserve"> </w:t>
      </w:r>
      <w:proofErr w:type="spellStart"/>
      <w:r>
        <w:t>bepaald</w:t>
      </w:r>
      <w:proofErr w:type="spellEnd"/>
      <w:r>
        <w:t xml:space="preserve"> in </w:t>
      </w:r>
      <w:proofErr w:type="spellStart"/>
      <w:r>
        <w:t>artikel</w:t>
      </w:r>
      <w:proofErr w:type="spellEnd"/>
      <w:r>
        <w:t xml:space="preserve"> L4142-11, § 1.</w:t>
      </w:r>
      <w:r>
        <w:rPr>
          <w:rFonts w:ascii="Arial" w:hAnsi="Arial"/>
          <w:sz w:val="20"/>
        </w:rPr>
        <w:t xml:space="preserve"> </w:t>
      </w:r>
      <w:proofErr w:type="spellStart"/>
      <w:r>
        <w:rPr>
          <w:rFonts w:ascii="Arial" w:hAnsi="Arial"/>
          <w:sz w:val="20"/>
        </w:rPr>
        <w:t>Hij</w:t>
      </w:r>
      <w:proofErr w:type="spellEnd"/>
      <w:r>
        <w:rPr>
          <w:rFonts w:ascii="Arial" w:hAnsi="Arial"/>
          <w:sz w:val="20"/>
        </w:rPr>
        <w:t xml:space="preserve"> </w:t>
      </w:r>
      <w:proofErr w:type="spellStart"/>
      <w:r>
        <w:rPr>
          <w:rFonts w:ascii="Arial" w:hAnsi="Arial"/>
          <w:sz w:val="20"/>
        </w:rPr>
        <w:t>deelt</w:t>
      </w:r>
      <w:proofErr w:type="spellEnd"/>
      <w:r>
        <w:rPr>
          <w:rFonts w:ascii="Arial" w:hAnsi="Arial"/>
          <w:sz w:val="20"/>
        </w:rPr>
        <w:t xml:space="preserve"> </w:t>
      </w:r>
      <w:proofErr w:type="spellStart"/>
      <w:r>
        <w:rPr>
          <w:rFonts w:ascii="Arial" w:hAnsi="Arial"/>
          <w:sz w:val="20"/>
        </w:rPr>
        <w:t>onmiddellijk</w:t>
      </w:r>
      <w:proofErr w:type="spellEnd"/>
      <w:r>
        <w:rPr>
          <w:rFonts w:ascii="Arial" w:hAnsi="Arial"/>
          <w:sz w:val="20"/>
        </w:rPr>
        <w:t xml:space="preserve"> hun </w:t>
      </w:r>
      <w:proofErr w:type="spellStart"/>
      <w:r>
        <w:rPr>
          <w:rFonts w:ascii="Arial" w:hAnsi="Arial"/>
          <w:sz w:val="20"/>
        </w:rPr>
        <w:t>identiteit</w:t>
      </w:r>
      <w:proofErr w:type="spellEnd"/>
      <w:r>
        <w:rPr>
          <w:rFonts w:ascii="Arial" w:hAnsi="Arial"/>
          <w:sz w:val="20"/>
        </w:rPr>
        <w:t xml:space="preserve"> en hun </w:t>
      </w:r>
      <w:proofErr w:type="spellStart"/>
      <w:r>
        <w:rPr>
          <w:rFonts w:ascii="Arial" w:hAnsi="Arial"/>
          <w:sz w:val="20"/>
        </w:rPr>
        <w:t>contactgegevens</w:t>
      </w:r>
      <w:proofErr w:type="spellEnd"/>
      <w:r>
        <w:rPr>
          <w:rFonts w:ascii="Arial" w:hAnsi="Arial"/>
          <w:sz w:val="20"/>
        </w:rPr>
        <w:t xml:space="preserve"> </w:t>
      </w:r>
      <w:proofErr w:type="spellStart"/>
      <w:r>
        <w:rPr>
          <w:rFonts w:ascii="Arial" w:hAnsi="Arial"/>
          <w:sz w:val="20"/>
        </w:rPr>
        <w:t>aan</w:t>
      </w:r>
      <w:proofErr w:type="spellEnd"/>
      <w:r>
        <w:rPr>
          <w:rFonts w:ascii="Arial" w:hAnsi="Arial"/>
          <w:sz w:val="20"/>
        </w:rPr>
        <w:t xml:space="preserve"> de </w:t>
      </w:r>
      <w:proofErr w:type="spellStart"/>
      <w:r>
        <w:rPr>
          <w:rFonts w:ascii="Arial" w:hAnsi="Arial"/>
          <w:sz w:val="20"/>
        </w:rPr>
        <w:t>Regering</w:t>
      </w:r>
      <w:proofErr w:type="spellEnd"/>
      <w:r>
        <w:rPr>
          <w:rFonts w:ascii="Arial" w:hAnsi="Arial"/>
          <w:sz w:val="20"/>
        </w:rPr>
        <w:t xml:space="preserve"> </w:t>
      </w:r>
      <w:proofErr w:type="spellStart"/>
      <w:r>
        <w:rPr>
          <w:rFonts w:ascii="Arial" w:hAnsi="Arial"/>
          <w:sz w:val="20"/>
        </w:rPr>
        <w:t>mee</w:t>
      </w:r>
      <w:proofErr w:type="spellEnd"/>
      <w:r>
        <w:rPr>
          <w:rFonts w:ascii="Arial" w:hAnsi="Arial"/>
          <w:sz w:val="20"/>
        </w:rPr>
        <w:t>.</w:t>
      </w:r>
    </w:p>
    <w:p w14:paraId="599AA9C1" w14:textId="77777777" w:rsidR="00824FD3" w:rsidRDefault="00824FD3" w:rsidP="00824FD3">
      <w:pPr>
        <w:jc w:val="both"/>
        <w:rPr>
          <w:rFonts w:ascii="Arial" w:hAnsi="Arial" w:cs="Arial"/>
          <w:sz w:val="20"/>
          <w:szCs w:val="20"/>
        </w:rPr>
      </w:pPr>
      <w:r>
        <w:rPr>
          <w:rFonts w:ascii="Arial" w:hAnsi="Arial"/>
          <w:sz w:val="20"/>
        </w:rPr>
        <w:t xml:space="preserve">  De </w:t>
      </w:r>
      <w:proofErr w:type="spellStart"/>
      <w:r>
        <w:rPr>
          <w:rFonts w:ascii="Arial" w:hAnsi="Arial"/>
          <w:sz w:val="20"/>
        </w:rPr>
        <w:t>voorzitter</w:t>
      </w:r>
      <w:proofErr w:type="spellEnd"/>
      <w:r>
        <w:rPr>
          <w:rFonts w:ascii="Arial" w:hAnsi="Arial"/>
          <w:sz w:val="20"/>
        </w:rPr>
        <w:t xml:space="preserve"> van het </w:t>
      </w:r>
      <w:proofErr w:type="spellStart"/>
      <w:r>
        <w:rPr>
          <w:rFonts w:ascii="Arial" w:hAnsi="Arial"/>
          <w:sz w:val="20"/>
        </w:rPr>
        <w:t>districtbureau</w:t>
      </w:r>
      <w:proofErr w:type="spellEnd"/>
      <w:r>
        <w:rPr>
          <w:rFonts w:ascii="Arial" w:hAnsi="Arial"/>
          <w:sz w:val="20"/>
        </w:rPr>
        <w:t xml:space="preserve"> </w:t>
      </w:r>
      <w:proofErr w:type="spellStart"/>
      <w:r>
        <w:rPr>
          <w:rFonts w:ascii="Arial" w:hAnsi="Arial"/>
          <w:sz w:val="20"/>
        </w:rPr>
        <w:t>wijst</w:t>
      </w:r>
      <w:proofErr w:type="spellEnd"/>
      <w:r>
        <w:rPr>
          <w:rFonts w:ascii="Arial" w:hAnsi="Arial"/>
          <w:sz w:val="20"/>
        </w:rPr>
        <w:t xml:space="preserve"> </w:t>
      </w:r>
      <w:proofErr w:type="spellStart"/>
      <w:r>
        <w:rPr>
          <w:rFonts w:ascii="Arial" w:hAnsi="Arial"/>
          <w:sz w:val="20"/>
        </w:rPr>
        <w:t>vrij</w:t>
      </w:r>
      <w:proofErr w:type="spellEnd"/>
      <w:r>
        <w:rPr>
          <w:rFonts w:ascii="Arial" w:hAnsi="Arial"/>
          <w:sz w:val="20"/>
        </w:rPr>
        <w:t xml:space="preserve"> </w:t>
      </w:r>
      <w:proofErr w:type="spellStart"/>
      <w:r>
        <w:rPr>
          <w:rFonts w:ascii="Arial" w:hAnsi="Arial"/>
          <w:sz w:val="20"/>
        </w:rPr>
        <w:t>zijn</w:t>
      </w:r>
      <w:proofErr w:type="spellEnd"/>
      <w:r>
        <w:rPr>
          <w:rFonts w:ascii="Arial" w:hAnsi="Arial"/>
          <w:sz w:val="20"/>
        </w:rPr>
        <w:t xml:space="preserve"> </w:t>
      </w:r>
      <w:proofErr w:type="spellStart"/>
      <w:r>
        <w:rPr>
          <w:rFonts w:ascii="Arial" w:hAnsi="Arial"/>
          <w:sz w:val="20"/>
        </w:rPr>
        <w:t>secretaris</w:t>
      </w:r>
      <w:proofErr w:type="spellEnd"/>
      <w:r>
        <w:rPr>
          <w:rFonts w:ascii="Arial" w:hAnsi="Arial"/>
          <w:sz w:val="20"/>
        </w:rPr>
        <w:t xml:space="preserve"> </w:t>
      </w:r>
      <w:proofErr w:type="spellStart"/>
      <w:r>
        <w:rPr>
          <w:rFonts w:ascii="Arial" w:hAnsi="Arial"/>
          <w:sz w:val="20"/>
        </w:rPr>
        <w:t>aan</w:t>
      </w:r>
      <w:proofErr w:type="spellEnd"/>
      <w:r>
        <w:rPr>
          <w:rFonts w:ascii="Arial" w:hAnsi="Arial"/>
          <w:sz w:val="20"/>
        </w:rPr>
        <w:t xml:space="preserve"> onder de provinciale </w:t>
      </w:r>
      <w:proofErr w:type="spellStart"/>
      <w:r>
        <w:rPr>
          <w:rFonts w:ascii="Arial" w:hAnsi="Arial"/>
          <w:sz w:val="20"/>
        </w:rPr>
        <w:t>kiezers</w:t>
      </w:r>
      <w:proofErr w:type="spellEnd"/>
      <w:r>
        <w:rPr>
          <w:rFonts w:ascii="Arial" w:hAnsi="Arial"/>
          <w:sz w:val="20"/>
        </w:rPr>
        <w:t xml:space="preserve"> van </w:t>
      </w:r>
      <w:proofErr w:type="spellStart"/>
      <w:r>
        <w:rPr>
          <w:rFonts w:ascii="Arial" w:hAnsi="Arial"/>
          <w:sz w:val="20"/>
        </w:rPr>
        <w:t>Wallonië</w:t>
      </w:r>
      <w:proofErr w:type="spellEnd"/>
      <w:r>
        <w:rPr>
          <w:rFonts w:ascii="Arial" w:hAnsi="Arial"/>
          <w:sz w:val="20"/>
        </w:rPr>
        <w:t xml:space="preserve">.  </w:t>
      </w:r>
    </w:p>
    <w:p w14:paraId="1D6F470E" w14:textId="77777777" w:rsidR="00824FD3" w:rsidRDefault="00824FD3" w:rsidP="00824FD3">
      <w:pPr>
        <w:jc w:val="both"/>
        <w:rPr>
          <w:rFonts w:ascii="Arial" w:hAnsi="Arial" w:cs="Arial"/>
          <w:sz w:val="20"/>
          <w:szCs w:val="20"/>
        </w:rPr>
      </w:pPr>
      <w:r>
        <w:rPr>
          <w:rFonts w:ascii="Arial" w:hAnsi="Arial"/>
          <w:sz w:val="20"/>
        </w:rPr>
        <w:t xml:space="preserve">  Het </w:t>
      </w:r>
      <w:proofErr w:type="spellStart"/>
      <w:r>
        <w:rPr>
          <w:rFonts w:ascii="Arial" w:hAnsi="Arial"/>
          <w:sz w:val="20"/>
        </w:rPr>
        <w:t>districtbureau</w:t>
      </w:r>
      <w:proofErr w:type="spellEnd"/>
      <w:r>
        <w:rPr>
          <w:rFonts w:ascii="Arial" w:hAnsi="Arial"/>
          <w:sz w:val="20"/>
        </w:rPr>
        <w:t xml:space="preserve"> </w:t>
      </w:r>
      <w:proofErr w:type="spellStart"/>
      <w:r>
        <w:rPr>
          <w:rFonts w:ascii="Arial" w:hAnsi="Arial"/>
          <w:sz w:val="20"/>
        </w:rPr>
        <w:t>zetelt</w:t>
      </w:r>
      <w:proofErr w:type="spellEnd"/>
      <w:r>
        <w:rPr>
          <w:rFonts w:ascii="Arial" w:hAnsi="Arial"/>
          <w:sz w:val="20"/>
        </w:rPr>
        <w:t xml:space="preserve"> op de </w:t>
      </w:r>
      <w:proofErr w:type="spellStart"/>
      <w:r>
        <w:rPr>
          <w:rFonts w:ascii="Arial" w:hAnsi="Arial"/>
          <w:sz w:val="20"/>
        </w:rPr>
        <w:t>plaats</w:t>
      </w:r>
      <w:proofErr w:type="spellEnd"/>
      <w:r>
        <w:rPr>
          <w:rFonts w:ascii="Arial" w:hAnsi="Arial"/>
          <w:sz w:val="20"/>
        </w:rPr>
        <w:t xml:space="preserve"> </w:t>
      </w:r>
      <w:proofErr w:type="spellStart"/>
      <w:r>
        <w:rPr>
          <w:rFonts w:ascii="Arial" w:hAnsi="Arial"/>
          <w:sz w:val="20"/>
        </w:rPr>
        <w:t>aangewezen</w:t>
      </w:r>
      <w:proofErr w:type="spellEnd"/>
      <w:r>
        <w:rPr>
          <w:rFonts w:ascii="Arial" w:hAnsi="Arial"/>
          <w:sz w:val="20"/>
        </w:rPr>
        <w:t xml:space="preserve"> </w:t>
      </w:r>
      <w:proofErr w:type="spellStart"/>
      <w:r>
        <w:rPr>
          <w:rFonts w:ascii="Arial" w:hAnsi="Arial"/>
          <w:sz w:val="20"/>
        </w:rPr>
        <w:t>door</w:t>
      </w:r>
      <w:proofErr w:type="spellEnd"/>
      <w:r>
        <w:rPr>
          <w:rFonts w:ascii="Arial" w:hAnsi="Arial"/>
          <w:sz w:val="20"/>
        </w:rPr>
        <w:t xml:space="preserve"> </w:t>
      </w:r>
      <w:proofErr w:type="spellStart"/>
      <w:r>
        <w:rPr>
          <w:rFonts w:ascii="Arial" w:hAnsi="Arial"/>
          <w:sz w:val="20"/>
        </w:rPr>
        <w:t>diens</w:t>
      </w:r>
      <w:proofErr w:type="spellEnd"/>
      <w:r>
        <w:rPr>
          <w:rFonts w:ascii="Arial" w:hAnsi="Arial"/>
          <w:sz w:val="20"/>
        </w:rPr>
        <w:t xml:space="preserve"> </w:t>
      </w:r>
      <w:proofErr w:type="spellStart"/>
      <w:r>
        <w:rPr>
          <w:rFonts w:ascii="Arial" w:hAnsi="Arial"/>
          <w:sz w:val="20"/>
        </w:rPr>
        <w:t>voorzitter</w:t>
      </w:r>
      <w:proofErr w:type="spellEnd"/>
      <w:r>
        <w:rPr>
          <w:rFonts w:ascii="Arial" w:hAnsi="Arial"/>
          <w:sz w:val="20"/>
        </w:rPr>
        <w:t xml:space="preserve">, die </w:t>
      </w:r>
      <w:proofErr w:type="spellStart"/>
      <w:r>
        <w:rPr>
          <w:rFonts w:ascii="Arial" w:hAnsi="Arial"/>
          <w:sz w:val="20"/>
        </w:rPr>
        <w:t>dat</w:t>
      </w:r>
      <w:proofErr w:type="spellEnd"/>
      <w:r>
        <w:rPr>
          <w:rFonts w:ascii="Arial" w:hAnsi="Arial"/>
          <w:sz w:val="20"/>
        </w:rPr>
        <w:t xml:space="preserve"> </w:t>
      </w:r>
      <w:proofErr w:type="spellStart"/>
      <w:r>
        <w:rPr>
          <w:rFonts w:ascii="Arial" w:hAnsi="Arial"/>
          <w:sz w:val="20"/>
        </w:rPr>
        <w:t>bekendmaakt</w:t>
      </w:r>
      <w:proofErr w:type="spellEnd"/>
      <w:r>
        <w:rPr>
          <w:rFonts w:ascii="Arial" w:hAnsi="Arial"/>
          <w:sz w:val="20"/>
        </w:rPr>
        <w:t xml:space="preserve">. De </w:t>
      </w:r>
      <w:proofErr w:type="spellStart"/>
      <w:r>
        <w:rPr>
          <w:rFonts w:ascii="Arial" w:hAnsi="Arial"/>
          <w:sz w:val="20"/>
        </w:rPr>
        <w:t>voorzitter</w:t>
      </w:r>
      <w:proofErr w:type="spellEnd"/>
      <w:r>
        <w:rPr>
          <w:rFonts w:ascii="Arial" w:hAnsi="Arial"/>
          <w:sz w:val="20"/>
        </w:rPr>
        <w:t xml:space="preserve"> van het </w:t>
      </w:r>
      <w:proofErr w:type="spellStart"/>
      <w:r>
        <w:rPr>
          <w:rFonts w:ascii="Arial" w:hAnsi="Arial"/>
          <w:sz w:val="20"/>
        </w:rPr>
        <w:t>districtbureau</w:t>
      </w:r>
      <w:proofErr w:type="spellEnd"/>
      <w:r>
        <w:rPr>
          <w:rFonts w:ascii="Arial" w:hAnsi="Arial"/>
          <w:sz w:val="20"/>
        </w:rPr>
        <w:t xml:space="preserve"> </w:t>
      </w:r>
      <w:proofErr w:type="spellStart"/>
      <w:r>
        <w:rPr>
          <w:rFonts w:ascii="Arial" w:hAnsi="Arial"/>
          <w:sz w:val="20"/>
        </w:rPr>
        <w:t>deelt</w:t>
      </w:r>
      <w:proofErr w:type="spellEnd"/>
      <w:r>
        <w:rPr>
          <w:rFonts w:ascii="Arial" w:hAnsi="Arial"/>
          <w:sz w:val="20"/>
        </w:rPr>
        <w:t xml:space="preserve"> </w:t>
      </w:r>
      <w:proofErr w:type="spellStart"/>
      <w:r>
        <w:rPr>
          <w:rFonts w:ascii="Arial" w:hAnsi="Arial"/>
          <w:sz w:val="20"/>
        </w:rPr>
        <w:t>onmiddellijk</w:t>
      </w:r>
      <w:proofErr w:type="spellEnd"/>
      <w:r>
        <w:rPr>
          <w:rFonts w:ascii="Arial" w:hAnsi="Arial"/>
          <w:sz w:val="20"/>
        </w:rPr>
        <w:t xml:space="preserve"> het </w:t>
      </w:r>
      <w:proofErr w:type="spellStart"/>
      <w:r>
        <w:rPr>
          <w:rFonts w:ascii="Arial" w:hAnsi="Arial"/>
          <w:sz w:val="20"/>
        </w:rPr>
        <w:t>adres</w:t>
      </w:r>
      <w:proofErr w:type="spellEnd"/>
      <w:r>
        <w:rPr>
          <w:rFonts w:ascii="Arial" w:hAnsi="Arial"/>
          <w:sz w:val="20"/>
        </w:rPr>
        <w:t xml:space="preserve"> van de </w:t>
      </w:r>
      <w:proofErr w:type="spellStart"/>
      <w:r>
        <w:rPr>
          <w:rFonts w:ascii="Arial" w:hAnsi="Arial"/>
          <w:sz w:val="20"/>
        </w:rPr>
        <w:t>zetel</w:t>
      </w:r>
      <w:proofErr w:type="spellEnd"/>
      <w:r>
        <w:rPr>
          <w:rFonts w:ascii="Arial" w:hAnsi="Arial"/>
          <w:sz w:val="20"/>
        </w:rPr>
        <w:t xml:space="preserve"> van het </w:t>
      </w:r>
      <w:proofErr w:type="spellStart"/>
      <w:r>
        <w:rPr>
          <w:rFonts w:ascii="Arial" w:hAnsi="Arial"/>
          <w:sz w:val="20"/>
        </w:rPr>
        <w:t>districtbureau</w:t>
      </w:r>
      <w:proofErr w:type="spellEnd"/>
      <w:r>
        <w:rPr>
          <w:rFonts w:ascii="Arial" w:hAnsi="Arial"/>
          <w:sz w:val="20"/>
        </w:rPr>
        <w:t xml:space="preserve"> </w:t>
      </w:r>
      <w:proofErr w:type="spellStart"/>
      <w:r>
        <w:rPr>
          <w:rFonts w:ascii="Arial" w:hAnsi="Arial"/>
          <w:sz w:val="20"/>
        </w:rPr>
        <w:t>aan</w:t>
      </w:r>
      <w:proofErr w:type="spellEnd"/>
      <w:r>
        <w:rPr>
          <w:rFonts w:ascii="Arial" w:hAnsi="Arial"/>
          <w:sz w:val="20"/>
        </w:rPr>
        <w:t xml:space="preserve"> de </w:t>
      </w:r>
      <w:proofErr w:type="spellStart"/>
      <w:r>
        <w:rPr>
          <w:rFonts w:ascii="Arial" w:hAnsi="Arial"/>
          <w:sz w:val="20"/>
        </w:rPr>
        <w:t>Regering</w:t>
      </w:r>
      <w:proofErr w:type="spellEnd"/>
      <w:r>
        <w:rPr>
          <w:rFonts w:ascii="Arial" w:hAnsi="Arial"/>
          <w:sz w:val="20"/>
        </w:rPr>
        <w:t xml:space="preserve"> </w:t>
      </w:r>
      <w:proofErr w:type="spellStart"/>
      <w:r>
        <w:rPr>
          <w:rFonts w:ascii="Arial" w:hAnsi="Arial"/>
          <w:sz w:val="20"/>
        </w:rPr>
        <w:t>mee</w:t>
      </w:r>
      <w:proofErr w:type="spellEnd"/>
      <w:r>
        <w:rPr>
          <w:rFonts w:ascii="Arial" w:hAnsi="Arial"/>
          <w:sz w:val="20"/>
        </w:rPr>
        <w:t>.</w:t>
      </w:r>
      <w:r>
        <w:rPr>
          <w:rFonts w:ascii="Arial" w:hAnsi="Arial"/>
          <w:sz w:val="20"/>
        </w:rPr>
        <w:br/>
        <w:t xml:space="preserve">  De </w:t>
      </w:r>
      <w:proofErr w:type="spellStart"/>
      <w:r>
        <w:rPr>
          <w:rFonts w:ascii="Arial" w:hAnsi="Arial"/>
          <w:sz w:val="20"/>
        </w:rPr>
        <w:t>voorzitter</w:t>
      </w:r>
      <w:proofErr w:type="spellEnd"/>
      <w:r>
        <w:rPr>
          <w:rFonts w:ascii="Arial" w:hAnsi="Arial"/>
          <w:sz w:val="20"/>
        </w:rPr>
        <w:t xml:space="preserve"> van de </w:t>
      </w:r>
      <w:proofErr w:type="spellStart"/>
      <w:r>
        <w:rPr>
          <w:rFonts w:ascii="Arial" w:hAnsi="Arial"/>
          <w:sz w:val="20"/>
        </w:rPr>
        <w:t>rechtbank</w:t>
      </w:r>
      <w:proofErr w:type="spellEnd"/>
      <w:r>
        <w:rPr>
          <w:rFonts w:ascii="Arial" w:hAnsi="Arial"/>
          <w:sz w:val="20"/>
        </w:rPr>
        <w:t xml:space="preserve"> van </w:t>
      </w:r>
      <w:proofErr w:type="spellStart"/>
      <w:r>
        <w:rPr>
          <w:rFonts w:ascii="Arial" w:hAnsi="Arial"/>
          <w:sz w:val="20"/>
        </w:rPr>
        <w:t>eerste</w:t>
      </w:r>
      <w:proofErr w:type="spellEnd"/>
      <w:r>
        <w:rPr>
          <w:rFonts w:ascii="Arial" w:hAnsi="Arial"/>
          <w:sz w:val="20"/>
        </w:rPr>
        <w:t xml:space="preserve"> </w:t>
      </w:r>
      <w:proofErr w:type="spellStart"/>
      <w:r>
        <w:rPr>
          <w:rFonts w:ascii="Arial" w:hAnsi="Arial"/>
          <w:sz w:val="20"/>
        </w:rPr>
        <w:t>aanleg</w:t>
      </w:r>
      <w:proofErr w:type="spellEnd"/>
      <w:r>
        <w:rPr>
          <w:rFonts w:ascii="Arial" w:hAnsi="Arial"/>
          <w:sz w:val="20"/>
        </w:rPr>
        <w:t xml:space="preserve"> </w:t>
      </w:r>
      <w:proofErr w:type="spellStart"/>
      <w:r>
        <w:rPr>
          <w:rFonts w:ascii="Arial" w:hAnsi="Arial"/>
          <w:sz w:val="20"/>
        </w:rPr>
        <w:t>deelt</w:t>
      </w:r>
      <w:proofErr w:type="spellEnd"/>
      <w:r>
        <w:rPr>
          <w:rFonts w:ascii="Arial" w:hAnsi="Arial"/>
          <w:sz w:val="20"/>
        </w:rPr>
        <w:t xml:space="preserve"> </w:t>
      </w:r>
      <w:proofErr w:type="spellStart"/>
      <w:r>
        <w:rPr>
          <w:rFonts w:ascii="Arial" w:hAnsi="Arial"/>
          <w:sz w:val="20"/>
        </w:rPr>
        <w:t>uiterlijk</w:t>
      </w:r>
      <w:proofErr w:type="spellEnd"/>
      <w:r>
        <w:rPr>
          <w:rFonts w:ascii="Arial" w:hAnsi="Arial"/>
          <w:sz w:val="20"/>
        </w:rPr>
        <w:t xml:space="preserve"> op 31 </w:t>
      </w:r>
      <w:proofErr w:type="spellStart"/>
      <w:r>
        <w:rPr>
          <w:rFonts w:ascii="Arial" w:hAnsi="Arial"/>
          <w:sz w:val="20"/>
        </w:rPr>
        <w:t>maart</w:t>
      </w:r>
      <w:proofErr w:type="spellEnd"/>
      <w:r>
        <w:rPr>
          <w:rFonts w:ascii="Arial" w:hAnsi="Arial"/>
          <w:sz w:val="20"/>
        </w:rPr>
        <w:t xml:space="preserve"> de </w:t>
      </w:r>
      <w:proofErr w:type="spellStart"/>
      <w:r>
        <w:rPr>
          <w:rFonts w:ascii="Arial" w:hAnsi="Arial"/>
          <w:sz w:val="20"/>
        </w:rPr>
        <w:t>identiteit</w:t>
      </w:r>
      <w:proofErr w:type="spellEnd"/>
      <w:r>
        <w:rPr>
          <w:rFonts w:ascii="Arial" w:hAnsi="Arial"/>
          <w:sz w:val="20"/>
        </w:rPr>
        <w:t xml:space="preserve"> en de </w:t>
      </w:r>
      <w:proofErr w:type="spellStart"/>
      <w:r>
        <w:rPr>
          <w:rFonts w:ascii="Arial" w:hAnsi="Arial"/>
          <w:sz w:val="20"/>
        </w:rPr>
        <w:t>contactgegevens</w:t>
      </w:r>
      <w:proofErr w:type="spellEnd"/>
      <w:r>
        <w:rPr>
          <w:rFonts w:ascii="Arial" w:hAnsi="Arial"/>
          <w:sz w:val="20"/>
        </w:rPr>
        <w:t xml:space="preserve"> van de </w:t>
      </w:r>
      <w:proofErr w:type="spellStart"/>
      <w:r>
        <w:rPr>
          <w:rFonts w:ascii="Arial" w:hAnsi="Arial"/>
          <w:sz w:val="20"/>
        </w:rPr>
        <w:t>aangewezen</w:t>
      </w:r>
      <w:proofErr w:type="spellEnd"/>
      <w:r>
        <w:rPr>
          <w:rFonts w:ascii="Arial" w:hAnsi="Arial"/>
          <w:sz w:val="20"/>
        </w:rPr>
        <w:t xml:space="preserve"> </w:t>
      </w:r>
      <w:proofErr w:type="spellStart"/>
      <w:r>
        <w:rPr>
          <w:rFonts w:ascii="Arial" w:hAnsi="Arial"/>
          <w:sz w:val="20"/>
        </w:rPr>
        <w:t>voorzitters</w:t>
      </w:r>
      <w:proofErr w:type="spellEnd"/>
      <w:r>
        <w:rPr>
          <w:rFonts w:ascii="Arial" w:hAnsi="Arial"/>
          <w:sz w:val="20"/>
        </w:rPr>
        <w:t xml:space="preserve"> </w:t>
      </w:r>
      <w:proofErr w:type="spellStart"/>
      <w:r>
        <w:rPr>
          <w:rFonts w:ascii="Arial" w:hAnsi="Arial"/>
          <w:sz w:val="20"/>
        </w:rPr>
        <w:t>aan</w:t>
      </w:r>
      <w:proofErr w:type="spellEnd"/>
      <w:r>
        <w:rPr>
          <w:rFonts w:ascii="Arial" w:hAnsi="Arial"/>
          <w:sz w:val="20"/>
        </w:rPr>
        <w:t xml:space="preserve"> de </w:t>
      </w:r>
      <w:proofErr w:type="spellStart"/>
      <w:r>
        <w:rPr>
          <w:rFonts w:ascii="Arial" w:hAnsi="Arial"/>
          <w:sz w:val="20"/>
        </w:rPr>
        <w:t>Regering</w:t>
      </w:r>
      <w:proofErr w:type="spellEnd"/>
      <w:r>
        <w:rPr>
          <w:rFonts w:ascii="Arial" w:hAnsi="Arial"/>
          <w:sz w:val="20"/>
        </w:rPr>
        <w:t xml:space="preserve"> </w:t>
      </w:r>
      <w:proofErr w:type="spellStart"/>
      <w:r>
        <w:rPr>
          <w:rFonts w:ascii="Arial" w:hAnsi="Arial"/>
          <w:sz w:val="20"/>
        </w:rPr>
        <w:t>mee</w:t>
      </w:r>
      <w:proofErr w:type="spellEnd"/>
      <w:r>
        <w:rPr>
          <w:rFonts w:ascii="Arial" w:hAnsi="Arial"/>
          <w:sz w:val="20"/>
        </w:rPr>
        <w:t>.</w:t>
      </w:r>
    </w:p>
    <w:p w14:paraId="510593D1" w14:textId="77777777" w:rsidR="00824FD3" w:rsidRDefault="00824FD3" w:rsidP="00824FD3">
      <w:pPr>
        <w:jc w:val="both"/>
        <w:rPr>
          <w:rFonts w:ascii="Arial" w:hAnsi="Arial" w:cs="Arial"/>
          <w:sz w:val="20"/>
          <w:szCs w:val="20"/>
        </w:rPr>
      </w:pPr>
      <w:r>
        <w:rPr>
          <w:rFonts w:ascii="Arial" w:hAnsi="Arial"/>
          <w:sz w:val="20"/>
        </w:rPr>
        <w:t xml:space="preserve"> </w:t>
      </w:r>
      <w:bookmarkEnd w:id="1"/>
    </w:p>
    <w:p w14:paraId="5E048773" w14:textId="77777777" w:rsidR="00824FD3" w:rsidRDefault="00824FD3" w:rsidP="00824FD3">
      <w:pPr>
        <w:jc w:val="both"/>
        <w:rPr>
          <w:rFonts w:ascii="Arial" w:hAnsi="Arial" w:cs="Arial"/>
          <w:sz w:val="20"/>
          <w:szCs w:val="20"/>
        </w:rPr>
      </w:pPr>
      <w:r>
        <w:rPr>
          <w:rFonts w:ascii="Arial" w:hAnsi="Arial"/>
          <w:sz w:val="20"/>
        </w:rPr>
        <w:t xml:space="preserve">Art. L4142-3. </w:t>
      </w:r>
      <w:proofErr w:type="spellStart"/>
      <w:r>
        <w:rPr>
          <w:rFonts w:ascii="Arial" w:hAnsi="Arial"/>
          <w:sz w:val="20"/>
        </w:rPr>
        <w:t>Uiterlijk</w:t>
      </w:r>
      <w:proofErr w:type="spellEnd"/>
      <w:r>
        <w:rPr>
          <w:rFonts w:ascii="Arial" w:hAnsi="Arial"/>
          <w:sz w:val="20"/>
        </w:rPr>
        <w:t xml:space="preserve"> 1 </w:t>
      </w:r>
      <w:proofErr w:type="spellStart"/>
      <w:r>
        <w:rPr>
          <w:rFonts w:ascii="Arial" w:hAnsi="Arial"/>
          <w:sz w:val="20"/>
        </w:rPr>
        <w:t>september</w:t>
      </w:r>
      <w:proofErr w:type="spellEnd"/>
      <w:r>
        <w:rPr>
          <w:rFonts w:ascii="Arial" w:hAnsi="Arial"/>
          <w:sz w:val="20"/>
        </w:rPr>
        <w:t xml:space="preserve"> </w:t>
      </w:r>
      <w:proofErr w:type="spellStart"/>
      <w:r>
        <w:rPr>
          <w:rFonts w:ascii="Arial" w:hAnsi="Arial"/>
          <w:sz w:val="20"/>
        </w:rPr>
        <w:t>maakt</w:t>
      </w:r>
      <w:proofErr w:type="spellEnd"/>
      <w:r>
        <w:rPr>
          <w:rFonts w:ascii="Arial" w:hAnsi="Arial"/>
          <w:sz w:val="20"/>
        </w:rPr>
        <w:t xml:space="preserve"> de </w:t>
      </w:r>
      <w:proofErr w:type="spellStart"/>
      <w:r>
        <w:rPr>
          <w:rFonts w:ascii="Arial" w:hAnsi="Arial"/>
          <w:sz w:val="20"/>
        </w:rPr>
        <w:t>voorzitter</w:t>
      </w:r>
      <w:proofErr w:type="spellEnd"/>
      <w:r>
        <w:rPr>
          <w:rFonts w:ascii="Arial" w:hAnsi="Arial"/>
          <w:sz w:val="20"/>
        </w:rPr>
        <w:t xml:space="preserve"> van het </w:t>
      </w:r>
      <w:proofErr w:type="spellStart"/>
      <w:r>
        <w:rPr>
          <w:rFonts w:ascii="Arial" w:hAnsi="Arial"/>
          <w:sz w:val="20"/>
        </w:rPr>
        <w:t>kieskringbureau</w:t>
      </w:r>
      <w:proofErr w:type="spellEnd"/>
      <w:r>
        <w:rPr>
          <w:rFonts w:ascii="Arial" w:hAnsi="Arial"/>
          <w:sz w:val="20"/>
        </w:rPr>
        <w:t xml:space="preserve"> </w:t>
      </w:r>
      <w:proofErr w:type="spellStart"/>
      <w:r>
        <w:rPr>
          <w:rFonts w:ascii="Arial" w:hAnsi="Arial"/>
          <w:sz w:val="20"/>
        </w:rPr>
        <w:t>een</w:t>
      </w:r>
      <w:proofErr w:type="spellEnd"/>
      <w:r>
        <w:rPr>
          <w:rFonts w:ascii="Arial" w:hAnsi="Arial"/>
          <w:sz w:val="20"/>
        </w:rPr>
        <w:t xml:space="preserve"> </w:t>
      </w:r>
      <w:proofErr w:type="spellStart"/>
      <w:r>
        <w:rPr>
          <w:rFonts w:ascii="Arial" w:hAnsi="Arial"/>
          <w:sz w:val="20"/>
        </w:rPr>
        <w:t>bericht</w:t>
      </w:r>
      <w:proofErr w:type="spellEnd"/>
      <w:r>
        <w:rPr>
          <w:rFonts w:ascii="Arial" w:hAnsi="Arial"/>
          <w:sz w:val="20"/>
        </w:rPr>
        <w:t xml:space="preserve"> </w:t>
      </w:r>
      <w:proofErr w:type="spellStart"/>
      <w:r>
        <w:rPr>
          <w:rFonts w:ascii="Arial" w:hAnsi="Arial"/>
          <w:sz w:val="20"/>
        </w:rPr>
        <w:t>bekend</w:t>
      </w:r>
      <w:proofErr w:type="spellEnd"/>
      <w:r>
        <w:rPr>
          <w:rFonts w:ascii="Arial" w:hAnsi="Arial"/>
          <w:sz w:val="20"/>
        </w:rPr>
        <w:t xml:space="preserve"> </w:t>
      </w:r>
      <w:proofErr w:type="spellStart"/>
      <w:r>
        <w:rPr>
          <w:rFonts w:ascii="Arial" w:hAnsi="Arial"/>
          <w:sz w:val="20"/>
        </w:rPr>
        <w:t>waarin</w:t>
      </w:r>
      <w:proofErr w:type="spellEnd"/>
      <w:r>
        <w:rPr>
          <w:rFonts w:ascii="Arial" w:hAnsi="Arial"/>
          <w:sz w:val="20"/>
        </w:rPr>
        <w:t xml:space="preserve"> op de </w:t>
      </w:r>
      <w:proofErr w:type="spellStart"/>
      <w:r>
        <w:rPr>
          <w:rFonts w:ascii="Arial" w:hAnsi="Arial"/>
          <w:sz w:val="20"/>
        </w:rPr>
        <w:t>plaats</w:t>
      </w:r>
      <w:proofErr w:type="spellEnd"/>
      <w:r>
        <w:rPr>
          <w:rFonts w:ascii="Arial" w:hAnsi="Arial"/>
          <w:sz w:val="20"/>
        </w:rPr>
        <w:t xml:space="preserve"> en op de </w:t>
      </w:r>
      <w:proofErr w:type="spellStart"/>
      <w:r>
        <w:rPr>
          <w:rFonts w:ascii="Arial" w:hAnsi="Arial"/>
          <w:sz w:val="20"/>
        </w:rPr>
        <w:t>dagen</w:t>
      </w:r>
      <w:proofErr w:type="spellEnd"/>
      <w:r>
        <w:rPr>
          <w:rFonts w:ascii="Arial" w:hAnsi="Arial"/>
          <w:sz w:val="20"/>
        </w:rPr>
        <w:t xml:space="preserve"> en </w:t>
      </w:r>
      <w:proofErr w:type="spellStart"/>
      <w:r>
        <w:rPr>
          <w:rFonts w:ascii="Arial" w:hAnsi="Arial"/>
          <w:sz w:val="20"/>
        </w:rPr>
        <w:t>uren</w:t>
      </w:r>
      <w:proofErr w:type="spellEnd"/>
      <w:r>
        <w:rPr>
          <w:rFonts w:ascii="Arial" w:hAnsi="Arial"/>
          <w:sz w:val="20"/>
        </w:rPr>
        <w:t xml:space="preserve"> </w:t>
      </w:r>
      <w:proofErr w:type="spellStart"/>
      <w:r>
        <w:rPr>
          <w:rFonts w:ascii="Arial" w:hAnsi="Arial"/>
          <w:sz w:val="20"/>
        </w:rPr>
        <w:t>wordt</w:t>
      </w:r>
      <w:proofErr w:type="spellEnd"/>
      <w:r>
        <w:rPr>
          <w:rFonts w:ascii="Arial" w:hAnsi="Arial"/>
          <w:sz w:val="20"/>
        </w:rPr>
        <w:t xml:space="preserve"> </w:t>
      </w:r>
      <w:proofErr w:type="spellStart"/>
      <w:r>
        <w:rPr>
          <w:rFonts w:ascii="Arial" w:hAnsi="Arial"/>
          <w:sz w:val="20"/>
        </w:rPr>
        <w:t>gewezen</w:t>
      </w:r>
      <w:proofErr w:type="spellEnd"/>
      <w:r>
        <w:rPr>
          <w:rFonts w:ascii="Arial" w:hAnsi="Arial"/>
          <w:sz w:val="20"/>
        </w:rPr>
        <w:t xml:space="preserve"> </w:t>
      </w:r>
      <w:proofErr w:type="spellStart"/>
      <w:r>
        <w:rPr>
          <w:rFonts w:ascii="Arial" w:hAnsi="Arial"/>
          <w:sz w:val="20"/>
        </w:rPr>
        <w:t>waar</w:t>
      </w:r>
      <w:proofErr w:type="spellEnd"/>
      <w:r>
        <w:rPr>
          <w:rFonts w:ascii="Arial" w:hAnsi="Arial"/>
          <w:sz w:val="20"/>
        </w:rPr>
        <w:t xml:space="preserve">(op) </w:t>
      </w:r>
      <w:proofErr w:type="spellStart"/>
      <w:r>
        <w:rPr>
          <w:rFonts w:ascii="Arial" w:hAnsi="Arial"/>
          <w:sz w:val="20"/>
        </w:rPr>
        <w:t>hij</w:t>
      </w:r>
      <w:proofErr w:type="spellEnd"/>
      <w:r>
        <w:rPr>
          <w:rFonts w:ascii="Arial" w:hAnsi="Arial"/>
          <w:sz w:val="20"/>
        </w:rPr>
        <w:t xml:space="preserve"> de </w:t>
      </w:r>
      <w:proofErr w:type="spellStart"/>
      <w:r>
        <w:rPr>
          <w:rFonts w:ascii="Arial" w:hAnsi="Arial"/>
          <w:sz w:val="20"/>
        </w:rPr>
        <w:t>voordrachten</w:t>
      </w:r>
      <w:proofErr w:type="spellEnd"/>
      <w:r>
        <w:rPr>
          <w:rFonts w:ascii="Arial" w:hAnsi="Arial"/>
          <w:sz w:val="20"/>
        </w:rPr>
        <w:t xml:space="preserve"> van </w:t>
      </w:r>
      <w:proofErr w:type="spellStart"/>
      <w:r>
        <w:rPr>
          <w:rFonts w:ascii="Arial" w:hAnsi="Arial"/>
          <w:sz w:val="20"/>
        </w:rPr>
        <w:t>kandidaten</w:t>
      </w:r>
      <w:proofErr w:type="spellEnd"/>
      <w:r>
        <w:rPr>
          <w:rFonts w:ascii="Arial" w:hAnsi="Arial"/>
          <w:sz w:val="20"/>
        </w:rPr>
        <w:t xml:space="preserve"> en de </w:t>
      </w:r>
      <w:proofErr w:type="spellStart"/>
      <w:r>
        <w:rPr>
          <w:rFonts w:ascii="Arial" w:hAnsi="Arial"/>
          <w:sz w:val="20"/>
        </w:rPr>
        <w:t>aanwijzingen</w:t>
      </w:r>
      <w:proofErr w:type="spellEnd"/>
      <w:r>
        <w:rPr>
          <w:rFonts w:ascii="Arial" w:hAnsi="Arial"/>
          <w:sz w:val="20"/>
        </w:rPr>
        <w:t xml:space="preserve"> van </w:t>
      </w:r>
      <w:proofErr w:type="spellStart"/>
      <w:r>
        <w:rPr>
          <w:rFonts w:ascii="Arial" w:hAnsi="Arial"/>
          <w:sz w:val="20"/>
        </w:rPr>
        <w:t>getuigen</w:t>
      </w:r>
      <w:proofErr w:type="spellEnd"/>
      <w:r>
        <w:rPr>
          <w:rFonts w:ascii="Arial" w:hAnsi="Arial"/>
          <w:sz w:val="20"/>
        </w:rPr>
        <w:t xml:space="preserve"> in </w:t>
      </w:r>
      <w:proofErr w:type="spellStart"/>
      <w:r>
        <w:rPr>
          <w:rFonts w:ascii="Arial" w:hAnsi="Arial"/>
          <w:sz w:val="20"/>
        </w:rPr>
        <w:t>ontvangst</w:t>
      </w:r>
      <w:proofErr w:type="spellEnd"/>
      <w:r>
        <w:rPr>
          <w:rFonts w:ascii="Arial" w:hAnsi="Arial"/>
          <w:sz w:val="20"/>
        </w:rPr>
        <w:t xml:space="preserve"> </w:t>
      </w:r>
      <w:proofErr w:type="spellStart"/>
      <w:r>
        <w:rPr>
          <w:rFonts w:ascii="Arial" w:hAnsi="Arial"/>
          <w:sz w:val="20"/>
        </w:rPr>
        <w:t>zal</w:t>
      </w:r>
      <w:proofErr w:type="spellEnd"/>
      <w:r>
        <w:rPr>
          <w:rFonts w:ascii="Arial" w:hAnsi="Arial"/>
          <w:sz w:val="20"/>
        </w:rPr>
        <w:t xml:space="preserve"> </w:t>
      </w:r>
      <w:proofErr w:type="spellStart"/>
      <w:r>
        <w:rPr>
          <w:rFonts w:ascii="Arial" w:hAnsi="Arial"/>
          <w:sz w:val="20"/>
        </w:rPr>
        <w:t>nemen</w:t>
      </w:r>
      <w:proofErr w:type="spellEnd"/>
      <w:r>
        <w:rPr>
          <w:rFonts w:ascii="Arial" w:hAnsi="Arial"/>
          <w:sz w:val="20"/>
        </w:rPr>
        <w:t>.</w:t>
      </w:r>
    </w:p>
    <w:p w14:paraId="6ECD2E67" w14:textId="77777777" w:rsidR="00824FD3" w:rsidRDefault="00824FD3" w:rsidP="00824FD3">
      <w:pPr>
        <w:jc w:val="both"/>
        <w:rPr>
          <w:rFonts w:ascii="Arial" w:hAnsi="Arial" w:cs="Arial"/>
          <w:sz w:val="20"/>
          <w:szCs w:val="20"/>
        </w:rPr>
      </w:pPr>
      <w:r>
        <w:rPr>
          <w:rFonts w:ascii="Arial" w:hAnsi="Arial"/>
          <w:sz w:val="20"/>
        </w:rPr>
        <w:t xml:space="preserve">  De </w:t>
      </w:r>
      <w:proofErr w:type="spellStart"/>
      <w:r>
        <w:rPr>
          <w:rFonts w:ascii="Arial" w:hAnsi="Arial"/>
          <w:sz w:val="20"/>
        </w:rPr>
        <w:t>voordrachten</w:t>
      </w:r>
      <w:proofErr w:type="spellEnd"/>
      <w:r>
        <w:rPr>
          <w:rFonts w:ascii="Arial" w:hAnsi="Arial"/>
          <w:sz w:val="20"/>
        </w:rPr>
        <w:t xml:space="preserve"> van </w:t>
      </w:r>
      <w:proofErr w:type="spellStart"/>
      <w:r>
        <w:rPr>
          <w:rFonts w:ascii="Arial" w:hAnsi="Arial"/>
          <w:sz w:val="20"/>
        </w:rPr>
        <w:t>kandidaten</w:t>
      </w:r>
      <w:proofErr w:type="spellEnd"/>
      <w:r>
        <w:rPr>
          <w:rFonts w:ascii="Arial" w:hAnsi="Arial"/>
          <w:sz w:val="20"/>
        </w:rPr>
        <w:t xml:space="preserve"> en de </w:t>
      </w:r>
      <w:proofErr w:type="spellStart"/>
      <w:r>
        <w:rPr>
          <w:rFonts w:ascii="Arial" w:hAnsi="Arial"/>
          <w:sz w:val="20"/>
        </w:rPr>
        <w:t>lijsten</w:t>
      </w:r>
      <w:proofErr w:type="spellEnd"/>
      <w:r>
        <w:rPr>
          <w:rFonts w:ascii="Arial" w:hAnsi="Arial"/>
          <w:sz w:val="20"/>
        </w:rPr>
        <w:t xml:space="preserve"> die </w:t>
      </w:r>
      <w:proofErr w:type="spellStart"/>
      <w:r>
        <w:rPr>
          <w:rFonts w:ascii="Arial" w:hAnsi="Arial"/>
          <w:sz w:val="20"/>
        </w:rPr>
        <w:t>daarbij</w:t>
      </w:r>
      <w:proofErr w:type="spellEnd"/>
      <w:r>
        <w:rPr>
          <w:rFonts w:ascii="Arial" w:hAnsi="Arial"/>
          <w:sz w:val="20"/>
        </w:rPr>
        <w:t xml:space="preserve"> </w:t>
      </w:r>
      <w:proofErr w:type="spellStart"/>
      <w:r>
        <w:rPr>
          <w:rFonts w:ascii="Arial" w:hAnsi="Arial"/>
          <w:sz w:val="20"/>
        </w:rPr>
        <w:t>gevoegd</w:t>
      </w:r>
      <w:proofErr w:type="spellEnd"/>
      <w:r>
        <w:rPr>
          <w:rFonts w:ascii="Arial" w:hAnsi="Arial"/>
          <w:sz w:val="20"/>
        </w:rPr>
        <w:t xml:space="preserve"> </w:t>
      </w:r>
      <w:proofErr w:type="spellStart"/>
      <w:r>
        <w:rPr>
          <w:rFonts w:ascii="Arial" w:hAnsi="Arial"/>
          <w:sz w:val="20"/>
        </w:rPr>
        <w:t>moeten</w:t>
      </w:r>
      <w:proofErr w:type="spellEnd"/>
      <w:r>
        <w:rPr>
          <w:rFonts w:ascii="Arial" w:hAnsi="Arial"/>
          <w:sz w:val="20"/>
        </w:rPr>
        <w:t xml:space="preserve"> </w:t>
      </w:r>
      <w:proofErr w:type="spellStart"/>
      <w:r>
        <w:rPr>
          <w:rFonts w:ascii="Arial" w:hAnsi="Arial"/>
          <w:sz w:val="20"/>
        </w:rPr>
        <w:t>worden</w:t>
      </w:r>
      <w:proofErr w:type="spellEnd"/>
      <w:r>
        <w:rPr>
          <w:rFonts w:ascii="Arial" w:hAnsi="Arial"/>
          <w:sz w:val="20"/>
        </w:rPr>
        <w:t xml:space="preserve">, </w:t>
      </w:r>
      <w:proofErr w:type="spellStart"/>
      <w:r>
        <w:rPr>
          <w:rFonts w:ascii="Arial" w:hAnsi="Arial"/>
          <w:sz w:val="20"/>
        </w:rPr>
        <w:t>moeten</w:t>
      </w:r>
      <w:proofErr w:type="spellEnd"/>
      <w:r>
        <w:rPr>
          <w:rFonts w:ascii="Arial" w:hAnsi="Arial"/>
          <w:sz w:val="20"/>
        </w:rPr>
        <w:t xml:space="preserve"> </w:t>
      </w:r>
      <w:proofErr w:type="spellStart"/>
      <w:r>
        <w:rPr>
          <w:rFonts w:ascii="Arial" w:hAnsi="Arial"/>
          <w:sz w:val="20"/>
        </w:rPr>
        <w:t>bij</w:t>
      </w:r>
      <w:proofErr w:type="spellEnd"/>
      <w:r>
        <w:rPr>
          <w:rFonts w:ascii="Arial" w:hAnsi="Arial"/>
          <w:sz w:val="20"/>
        </w:rPr>
        <w:t xml:space="preserve"> de </w:t>
      </w:r>
      <w:proofErr w:type="spellStart"/>
      <w:r>
        <w:rPr>
          <w:rFonts w:ascii="Arial" w:hAnsi="Arial"/>
          <w:sz w:val="20"/>
        </w:rPr>
        <w:t>voorzitter</w:t>
      </w:r>
      <w:proofErr w:type="spellEnd"/>
      <w:r>
        <w:rPr>
          <w:rFonts w:ascii="Arial" w:hAnsi="Arial"/>
          <w:sz w:val="20"/>
        </w:rPr>
        <w:t xml:space="preserve"> van het </w:t>
      </w:r>
      <w:proofErr w:type="spellStart"/>
      <w:r>
        <w:rPr>
          <w:rFonts w:ascii="Arial" w:hAnsi="Arial"/>
          <w:sz w:val="20"/>
        </w:rPr>
        <w:t>kieskringbureau</w:t>
      </w:r>
      <w:proofErr w:type="spellEnd"/>
      <w:r>
        <w:rPr>
          <w:rFonts w:ascii="Arial" w:hAnsi="Arial"/>
          <w:sz w:val="20"/>
        </w:rPr>
        <w:t xml:space="preserve"> </w:t>
      </w:r>
      <w:proofErr w:type="spellStart"/>
      <w:r>
        <w:rPr>
          <w:rFonts w:ascii="Arial" w:hAnsi="Arial"/>
          <w:sz w:val="20"/>
        </w:rPr>
        <w:t>worden</w:t>
      </w:r>
      <w:proofErr w:type="spellEnd"/>
      <w:r>
        <w:rPr>
          <w:rFonts w:ascii="Arial" w:hAnsi="Arial"/>
          <w:sz w:val="20"/>
        </w:rPr>
        <w:t xml:space="preserve"> </w:t>
      </w:r>
      <w:proofErr w:type="spellStart"/>
      <w:r>
        <w:rPr>
          <w:rFonts w:ascii="Arial" w:hAnsi="Arial"/>
          <w:sz w:val="20"/>
        </w:rPr>
        <w:t>ingediend</w:t>
      </w:r>
      <w:proofErr w:type="spellEnd"/>
      <w:r>
        <w:rPr>
          <w:rFonts w:ascii="Arial" w:hAnsi="Arial"/>
          <w:sz w:val="20"/>
        </w:rPr>
        <w:t xml:space="preserve"> de </w:t>
      </w:r>
      <w:proofErr w:type="spellStart"/>
      <w:r>
        <w:rPr>
          <w:rFonts w:ascii="Arial" w:hAnsi="Arial"/>
          <w:sz w:val="20"/>
        </w:rPr>
        <w:t>donderdag</w:t>
      </w:r>
      <w:proofErr w:type="spellEnd"/>
      <w:r>
        <w:rPr>
          <w:rFonts w:ascii="Arial" w:hAnsi="Arial"/>
          <w:sz w:val="20"/>
        </w:rPr>
        <w:t xml:space="preserve"> </w:t>
      </w:r>
      <w:proofErr w:type="spellStart"/>
      <w:r>
        <w:rPr>
          <w:rFonts w:ascii="Arial" w:hAnsi="Arial"/>
          <w:sz w:val="20"/>
        </w:rPr>
        <w:t>eenendertigste</w:t>
      </w:r>
      <w:proofErr w:type="spellEnd"/>
      <w:r>
        <w:rPr>
          <w:rFonts w:ascii="Arial" w:hAnsi="Arial"/>
          <w:sz w:val="20"/>
        </w:rPr>
        <w:t xml:space="preserve"> dag of de </w:t>
      </w:r>
      <w:proofErr w:type="spellStart"/>
      <w:r>
        <w:rPr>
          <w:rFonts w:ascii="Arial" w:hAnsi="Arial"/>
          <w:sz w:val="20"/>
        </w:rPr>
        <w:t>vrijdag</w:t>
      </w:r>
      <w:proofErr w:type="spellEnd"/>
      <w:r>
        <w:rPr>
          <w:rFonts w:ascii="Arial" w:hAnsi="Arial"/>
          <w:sz w:val="20"/>
        </w:rPr>
        <w:t xml:space="preserve"> </w:t>
      </w:r>
      <w:proofErr w:type="spellStart"/>
      <w:r>
        <w:rPr>
          <w:rFonts w:ascii="Arial" w:hAnsi="Arial"/>
          <w:sz w:val="20"/>
        </w:rPr>
        <w:t>dertigste</w:t>
      </w:r>
      <w:proofErr w:type="spellEnd"/>
      <w:r>
        <w:rPr>
          <w:rFonts w:ascii="Arial" w:hAnsi="Arial"/>
          <w:sz w:val="20"/>
        </w:rPr>
        <w:t xml:space="preserve"> dag </w:t>
      </w:r>
      <w:proofErr w:type="spellStart"/>
      <w:r>
        <w:rPr>
          <w:rFonts w:ascii="Arial" w:hAnsi="Arial"/>
          <w:sz w:val="20"/>
        </w:rPr>
        <w:t>vóór</w:t>
      </w:r>
      <w:proofErr w:type="spellEnd"/>
      <w:r>
        <w:rPr>
          <w:rFonts w:ascii="Arial" w:hAnsi="Arial"/>
          <w:sz w:val="20"/>
        </w:rPr>
        <w:t xml:space="preserve"> de voor de </w:t>
      </w:r>
      <w:proofErr w:type="spellStart"/>
      <w:r>
        <w:rPr>
          <w:rFonts w:ascii="Arial" w:hAnsi="Arial"/>
          <w:sz w:val="20"/>
        </w:rPr>
        <w:t>stemming</w:t>
      </w:r>
      <w:proofErr w:type="spellEnd"/>
      <w:r>
        <w:rPr>
          <w:rFonts w:ascii="Arial" w:hAnsi="Arial"/>
          <w:sz w:val="20"/>
        </w:rPr>
        <w:t xml:space="preserve"> </w:t>
      </w:r>
      <w:proofErr w:type="spellStart"/>
      <w:r>
        <w:rPr>
          <w:rFonts w:ascii="Arial" w:hAnsi="Arial"/>
          <w:sz w:val="20"/>
        </w:rPr>
        <w:t>vastgestelde</w:t>
      </w:r>
      <w:proofErr w:type="spellEnd"/>
      <w:r>
        <w:rPr>
          <w:rFonts w:ascii="Arial" w:hAnsi="Arial"/>
          <w:sz w:val="20"/>
        </w:rPr>
        <w:t xml:space="preserve"> dag. </w:t>
      </w:r>
      <w:bookmarkStart w:id="3" w:name="_Hlk96087259"/>
    </w:p>
    <w:p w14:paraId="507A0746" w14:textId="77777777" w:rsidR="00824FD3" w:rsidRDefault="00824FD3" w:rsidP="00824FD3">
      <w:pPr>
        <w:jc w:val="both"/>
        <w:rPr>
          <w:rFonts w:ascii="Arial" w:hAnsi="Arial" w:cs="Arial"/>
          <w:sz w:val="20"/>
          <w:szCs w:val="20"/>
        </w:rPr>
      </w:pPr>
      <w:r>
        <w:rPr>
          <w:rFonts w:ascii="Arial" w:hAnsi="Arial"/>
          <w:sz w:val="20"/>
        </w:rPr>
        <w:t xml:space="preserve">  De </w:t>
      </w:r>
      <w:proofErr w:type="spellStart"/>
      <w:r>
        <w:rPr>
          <w:rFonts w:ascii="Arial" w:hAnsi="Arial"/>
          <w:sz w:val="20"/>
        </w:rPr>
        <w:t>kandidaatstelling</w:t>
      </w:r>
      <w:proofErr w:type="spellEnd"/>
      <w:r>
        <w:rPr>
          <w:rFonts w:ascii="Arial" w:hAnsi="Arial"/>
          <w:sz w:val="20"/>
        </w:rPr>
        <w:t xml:space="preserve"> en de </w:t>
      </w:r>
      <w:proofErr w:type="spellStart"/>
      <w:r>
        <w:rPr>
          <w:rFonts w:ascii="Arial" w:hAnsi="Arial"/>
          <w:sz w:val="20"/>
        </w:rPr>
        <w:t>lijsten</w:t>
      </w:r>
      <w:proofErr w:type="spellEnd"/>
      <w:r>
        <w:rPr>
          <w:rFonts w:ascii="Arial" w:hAnsi="Arial"/>
          <w:sz w:val="20"/>
        </w:rPr>
        <w:t xml:space="preserve"> die </w:t>
      </w:r>
      <w:proofErr w:type="spellStart"/>
      <w:r>
        <w:rPr>
          <w:rFonts w:ascii="Arial" w:hAnsi="Arial"/>
          <w:sz w:val="20"/>
        </w:rPr>
        <w:t>daarbij</w:t>
      </w:r>
      <w:proofErr w:type="spellEnd"/>
      <w:r>
        <w:rPr>
          <w:rFonts w:ascii="Arial" w:hAnsi="Arial"/>
          <w:sz w:val="20"/>
        </w:rPr>
        <w:t xml:space="preserve"> </w:t>
      </w:r>
      <w:proofErr w:type="spellStart"/>
      <w:r>
        <w:rPr>
          <w:rFonts w:ascii="Arial" w:hAnsi="Arial"/>
          <w:sz w:val="20"/>
        </w:rPr>
        <w:t>gevoegd</w:t>
      </w:r>
      <w:proofErr w:type="spellEnd"/>
      <w:r>
        <w:rPr>
          <w:rFonts w:ascii="Arial" w:hAnsi="Arial"/>
          <w:sz w:val="20"/>
        </w:rPr>
        <w:t xml:space="preserve"> </w:t>
      </w:r>
      <w:proofErr w:type="spellStart"/>
      <w:r>
        <w:rPr>
          <w:rFonts w:ascii="Arial" w:hAnsi="Arial"/>
          <w:sz w:val="20"/>
        </w:rPr>
        <w:t>moeten</w:t>
      </w:r>
      <w:proofErr w:type="spellEnd"/>
      <w:r>
        <w:rPr>
          <w:rFonts w:ascii="Arial" w:hAnsi="Arial"/>
          <w:sz w:val="20"/>
        </w:rPr>
        <w:t xml:space="preserve"> </w:t>
      </w:r>
      <w:proofErr w:type="spellStart"/>
      <w:r>
        <w:rPr>
          <w:rFonts w:ascii="Arial" w:hAnsi="Arial"/>
          <w:sz w:val="20"/>
        </w:rPr>
        <w:t>worden</w:t>
      </w:r>
      <w:proofErr w:type="spellEnd"/>
      <w:r>
        <w:rPr>
          <w:rFonts w:ascii="Arial" w:hAnsi="Arial"/>
          <w:sz w:val="20"/>
        </w:rPr>
        <w:t xml:space="preserve">, </w:t>
      </w:r>
      <w:proofErr w:type="spellStart"/>
      <w:r>
        <w:rPr>
          <w:rFonts w:ascii="Arial" w:hAnsi="Arial"/>
          <w:sz w:val="20"/>
        </w:rPr>
        <w:t>worden</w:t>
      </w:r>
      <w:proofErr w:type="spellEnd"/>
      <w:r>
        <w:rPr>
          <w:rFonts w:ascii="Arial" w:hAnsi="Arial"/>
          <w:sz w:val="20"/>
        </w:rPr>
        <w:t xml:space="preserve"> </w:t>
      </w:r>
      <w:proofErr w:type="spellStart"/>
      <w:r>
        <w:rPr>
          <w:rFonts w:ascii="Arial" w:hAnsi="Arial"/>
          <w:sz w:val="20"/>
        </w:rPr>
        <w:t>vastgesteld</w:t>
      </w:r>
      <w:proofErr w:type="spellEnd"/>
      <w:r>
        <w:rPr>
          <w:rFonts w:ascii="Arial" w:hAnsi="Arial"/>
          <w:sz w:val="20"/>
        </w:rPr>
        <w:t xml:space="preserve"> op </w:t>
      </w:r>
      <w:proofErr w:type="spellStart"/>
      <w:r>
        <w:rPr>
          <w:rFonts w:ascii="Arial" w:hAnsi="Arial"/>
          <w:sz w:val="20"/>
        </w:rPr>
        <w:t>formulieren</w:t>
      </w:r>
      <w:proofErr w:type="spellEnd"/>
      <w:r>
        <w:rPr>
          <w:rFonts w:ascii="Arial" w:hAnsi="Arial"/>
          <w:sz w:val="20"/>
        </w:rPr>
        <w:t xml:space="preserve"> </w:t>
      </w:r>
      <w:proofErr w:type="spellStart"/>
      <w:r>
        <w:rPr>
          <w:rFonts w:ascii="Arial" w:hAnsi="Arial"/>
          <w:sz w:val="20"/>
        </w:rPr>
        <w:t>waarvan</w:t>
      </w:r>
      <w:proofErr w:type="spellEnd"/>
      <w:r>
        <w:rPr>
          <w:rFonts w:ascii="Arial" w:hAnsi="Arial"/>
          <w:sz w:val="20"/>
        </w:rPr>
        <w:t xml:space="preserve"> de </w:t>
      </w:r>
      <w:proofErr w:type="spellStart"/>
      <w:r>
        <w:rPr>
          <w:rFonts w:ascii="Arial" w:hAnsi="Arial"/>
          <w:sz w:val="20"/>
        </w:rPr>
        <w:t>vorm</w:t>
      </w:r>
      <w:proofErr w:type="spellEnd"/>
      <w:r>
        <w:rPr>
          <w:rFonts w:ascii="Arial" w:hAnsi="Arial"/>
          <w:sz w:val="20"/>
        </w:rPr>
        <w:t xml:space="preserve"> </w:t>
      </w:r>
      <w:proofErr w:type="spellStart"/>
      <w:r>
        <w:rPr>
          <w:rFonts w:ascii="Arial" w:hAnsi="Arial"/>
          <w:sz w:val="20"/>
        </w:rPr>
        <w:t>door</w:t>
      </w:r>
      <w:proofErr w:type="spellEnd"/>
      <w:r>
        <w:rPr>
          <w:rFonts w:ascii="Arial" w:hAnsi="Arial"/>
          <w:sz w:val="20"/>
        </w:rPr>
        <w:t xml:space="preserve"> de </w:t>
      </w:r>
      <w:proofErr w:type="spellStart"/>
      <w:r>
        <w:rPr>
          <w:rFonts w:ascii="Arial" w:hAnsi="Arial"/>
          <w:sz w:val="20"/>
        </w:rPr>
        <w:t>Regering</w:t>
      </w:r>
      <w:proofErr w:type="spellEnd"/>
      <w:r>
        <w:rPr>
          <w:rFonts w:ascii="Arial" w:hAnsi="Arial"/>
          <w:sz w:val="20"/>
        </w:rPr>
        <w:t xml:space="preserve"> </w:t>
      </w:r>
      <w:proofErr w:type="spellStart"/>
      <w:r>
        <w:rPr>
          <w:rFonts w:ascii="Arial" w:hAnsi="Arial"/>
          <w:sz w:val="20"/>
        </w:rPr>
        <w:t>wordt</w:t>
      </w:r>
      <w:proofErr w:type="spellEnd"/>
      <w:r>
        <w:rPr>
          <w:rFonts w:ascii="Arial" w:hAnsi="Arial"/>
          <w:sz w:val="20"/>
        </w:rPr>
        <w:t xml:space="preserve"> </w:t>
      </w:r>
      <w:proofErr w:type="spellStart"/>
      <w:r>
        <w:rPr>
          <w:rFonts w:ascii="Arial" w:hAnsi="Arial"/>
          <w:sz w:val="20"/>
        </w:rPr>
        <w:t>bepaald</w:t>
      </w:r>
      <w:proofErr w:type="spellEnd"/>
      <w:r>
        <w:rPr>
          <w:rFonts w:ascii="Arial" w:hAnsi="Arial"/>
          <w:sz w:val="20"/>
        </w:rPr>
        <w:t>.</w:t>
      </w:r>
      <w:bookmarkEnd w:id="3"/>
    </w:p>
    <w:p w14:paraId="7475EAF5" w14:textId="77777777" w:rsidR="00824FD3" w:rsidRDefault="00824FD3" w:rsidP="00824FD3">
      <w:pPr>
        <w:jc w:val="both"/>
        <w:rPr>
          <w:rFonts w:ascii="Arial" w:hAnsi="Arial" w:cs="Arial"/>
          <w:sz w:val="20"/>
          <w:szCs w:val="20"/>
        </w:rPr>
      </w:pPr>
      <w:r>
        <w:rPr>
          <w:rFonts w:ascii="Arial" w:hAnsi="Arial"/>
          <w:sz w:val="20"/>
        </w:rPr>
        <w:t xml:space="preserve">  De </w:t>
      </w:r>
      <w:proofErr w:type="spellStart"/>
      <w:r>
        <w:rPr>
          <w:rFonts w:ascii="Arial" w:hAnsi="Arial"/>
          <w:sz w:val="20"/>
        </w:rPr>
        <w:t>indiening</w:t>
      </w:r>
      <w:proofErr w:type="spellEnd"/>
      <w:r>
        <w:rPr>
          <w:rFonts w:ascii="Arial" w:hAnsi="Arial"/>
          <w:sz w:val="20"/>
        </w:rPr>
        <w:t xml:space="preserve"> van de </w:t>
      </w:r>
      <w:proofErr w:type="spellStart"/>
      <w:r>
        <w:rPr>
          <w:rFonts w:ascii="Arial" w:hAnsi="Arial"/>
          <w:sz w:val="20"/>
        </w:rPr>
        <w:t>voordrachten</w:t>
      </w:r>
      <w:proofErr w:type="spellEnd"/>
      <w:r>
        <w:rPr>
          <w:rFonts w:ascii="Arial" w:hAnsi="Arial"/>
          <w:sz w:val="20"/>
        </w:rPr>
        <w:t xml:space="preserve"> van </w:t>
      </w:r>
      <w:proofErr w:type="spellStart"/>
      <w:r>
        <w:rPr>
          <w:rFonts w:ascii="Arial" w:hAnsi="Arial"/>
          <w:sz w:val="20"/>
        </w:rPr>
        <w:t>kandidaten</w:t>
      </w:r>
      <w:proofErr w:type="spellEnd"/>
      <w:r>
        <w:rPr>
          <w:rFonts w:ascii="Arial" w:hAnsi="Arial"/>
          <w:sz w:val="20"/>
        </w:rPr>
        <w:t xml:space="preserve"> </w:t>
      </w:r>
      <w:proofErr w:type="spellStart"/>
      <w:r>
        <w:rPr>
          <w:rFonts w:ascii="Arial" w:hAnsi="Arial"/>
          <w:sz w:val="20"/>
        </w:rPr>
        <w:t>vindt</w:t>
      </w:r>
      <w:proofErr w:type="spellEnd"/>
      <w:r>
        <w:rPr>
          <w:rFonts w:ascii="Arial" w:hAnsi="Arial"/>
          <w:sz w:val="20"/>
        </w:rPr>
        <w:t xml:space="preserve"> </w:t>
      </w:r>
      <w:proofErr w:type="spellStart"/>
      <w:r>
        <w:rPr>
          <w:rFonts w:ascii="Arial" w:hAnsi="Arial"/>
          <w:sz w:val="20"/>
        </w:rPr>
        <w:t>plaats</w:t>
      </w:r>
      <w:proofErr w:type="spellEnd"/>
      <w:r>
        <w:rPr>
          <w:rFonts w:ascii="Arial" w:hAnsi="Arial"/>
          <w:sz w:val="20"/>
        </w:rPr>
        <w:t xml:space="preserve"> van 13 </w:t>
      </w:r>
      <w:proofErr w:type="spellStart"/>
      <w:r>
        <w:rPr>
          <w:rFonts w:ascii="Arial" w:hAnsi="Arial"/>
          <w:sz w:val="20"/>
        </w:rPr>
        <w:t>tot</w:t>
      </w:r>
      <w:proofErr w:type="spellEnd"/>
      <w:r>
        <w:rPr>
          <w:rFonts w:ascii="Arial" w:hAnsi="Arial"/>
          <w:sz w:val="20"/>
        </w:rPr>
        <w:t xml:space="preserve"> en </w:t>
      </w:r>
      <w:proofErr w:type="spellStart"/>
      <w:r>
        <w:rPr>
          <w:rFonts w:ascii="Arial" w:hAnsi="Arial"/>
          <w:sz w:val="20"/>
        </w:rPr>
        <w:t>met</w:t>
      </w:r>
      <w:proofErr w:type="spellEnd"/>
      <w:r>
        <w:rPr>
          <w:rFonts w:ascii="Arial" w:hAnsi="Arial"/>
          <w:sz w:val="20"/>
        </w:rPr>
        <w:t xml:space="preserve"> 16 </w:t>
      </w:r>
      <w:proofErr w:type="spellStart"/>
      <w:r>
        <w:rPr>
          <w:rFonts w:ascii="Arial" w:hAnsi="Arial"/>
          <w:sz w:val="20"/>
        </w:rPr>
        <w:t>uur</w:t>
      </w:r>
      <w:proofErr w:type="spellEnd"/>
      <w:r>
        <w:rPr>
          <w:rFonts w:ascii="Arial" w:hAnsi="Arial"/>
          <w:sz w:val="20"/>
        </w:rPr>
        <w:t>.</w:t>
      </w:r>
    </w:p>
    <w:p w14:paraId="6AC3B3BC" w14:textId="77777777" w:rsidR="00824FD3" w:rsidRDefault="00824FD3" w:rsidP="00824FD3">
      <w:pPr>
        <w:jc w:val="both"/>
        <w:rPr>
          <w:rFonts w:ascii="Arial" w:hAnsi="Arial" w:cs="Arial"/>
          <w:sz w:val="20"/>
          <w:szCs w:val="20"/>
        </w:rPr>
      </w:pPr>
      <w:r>
        <w:rPr>
          <w:rFonts w:ascii="Arial" w:hAnsi="Arial"/>
          <w:sz w:val="20"/>
        </w:rPr>
        <w:t xml:space="preserve">  De </w:t>
      </w:r>
      <w:proofErr w:type="spellStart"/>
      <w:r>
        <w:rPr>
          <w:rFonts w:ascii="Arial" w:hAnsi="Arial"/>
          <w:sz w:val="20"/>
        </w:rPr>
        <w:t>voorzitter</w:t>
      </w:r>
      <w:proofErr w:type="spellEnd"/>
      <w:r>
        <w:rPr>
          <w:rFonts w:ascii="Arial" w:hAnsi="Arial"/>
          <w:sz w:val="20"/>
        </w:rPr>
        <w:t xml:space="preserve"> van het </w:t>
      </w:r>
      <w:proofErr w:type="spellStart"/>
      <w:r>
        <w:rPr>
          <w:rFonts w:ascii="Arial" w:hAnsi="Arial"/>
          <w:sz w:val="20"/>
        </w:rPr>
        <w:t>kieskringbureau</w:t>
      </w:r>
      <w:proofErr w:type="spellEnd"/>
      <w:r>
        <w:rPr>
          <w:rFonts w:ascii="Arial" w:hAnsi="Arial"/>
          <w:sz w:val="20"/>
        </w:rPr>
        <w:t xml:space="preserve"> </w:t>
      </w:r>
      <w:proofErr w:type="spellStart"/>
      <w:r>
        <w:rPr>
          <w:rFonts w:ascii="Arial" w:hAnsi="Arial"/>
          <w:sz w:val="20"/>
        </w:rPr>
        <w:t>voert</w:t>
      </w:r>
      <w:proofErr w:type="spellEnd"/>
      <w:r>
        <w:rPr>
          <w:rFonts w:ascii="Arial" w:hAnsi="Arial"/>
          <w:sz w:val="20"/>
        </w:rPr>
        <w:t xml:space="preserve"> de </w:t>
      </w:r>
      <w:proofErr w:type="spellStart"/>
      <w:r>
        <w:rPr>
          <w:rFonts w:ascii="Arial" w:hAnsi="Arial"/>
          <w:sz w:val="20"/>
        </w:rPr>
        <w:t>kandidaturen</w:t>
      </w:r>
      <w:proofErr w:type="spellEnd"/>
      <w:r>
        <w:rPr>
          <w:rFonts w:ascii="Arial" w:hAnsi="Arial"/>
          <w:sz w:val="20"/>
        </w:rPr>
        <w:t xml:space="preserve"> die </w:t>
      </w:r>
      <w:proofErr w:type="spellStart"/>
      <w:r>
        <w:rPr>
          <w:rFonts w:ascii="Arial" w:hAnsi="Arial"/>
          <w:sz w:val="20"/>
        </w:rPr>
        <w:t>nog</w:t>
      </w:r>
      <w:proofErr w:type="spellEnd"/>
      <w:r>
        <w:rPr>
          <w:rFonts w:ascii="Arial" w:hAnsi="Arial"/>
          <w:sz w:val="20"/>
        </w:rPr>
        <w:t xml:space="preserve"> niet </w:t>
      </w:r>
      <w:proofErr w:type="spellStart"/>
      <w:r>
        <w:rPr>
          <w:rFonts w:ascii="Arial" w:hAnsi="Arial"/>
          <w:sz w:val="20"/>
        </w:rPr>
        <w:t>vooraf</w:t>
      </w:r>
      <w:proofErr w:type="spellEnd"/>
      <w:r>
        <w:rPr>
          <w:rFonts w:ascii="Arial" w:hAnsi="Arial"/>
          <w:sz w:val="20"/>
        </w:rPr>
        <w:t xml:space="preserve"> </w:t>
      </w:r>
      <w:proofErr w:type="spellStart"/>
      <w:r>
        <w:rPr>
          <w:rFonts w:ascii="Arial" w:hAnsi="Arial"/>
          <w:sz w:val="20"/>
        </w:rPr>
        <w:t>ingevoerd</w:t>
      </w:r>
      <w:proofErr w:type="spellEnd"/>
      <w:r>
        <w:rPr>
          <w:rFonts w:ascii="Arial" w:hAnsi="Arial"/>
          <w:sz w:val="20"/>
        </w:rPr>
        <w:t xml:space="preserve"> </w:t>
      </w:r>
      <w:proofErr w:type="spellStart"/>
      <w:r>
        <w:rPr>
          <w:rFonts w:ascii="Arial" w:hAnsi="Arial"/>
          <w:sz w:val="20"/>
        </w:rPr>
        <w:t>werden</w:t>
      </w:r>
      <w:proofErr w:type="spellEnd"/>
      <w:r>
        <w:rPr>
          <w:rFonts w:ascii="Arial" w:hAnsi="Arial"/>
          <w:sz w:val="20"/>
        </w:rPr>
        <w:t xml:space="preserve"> </w:t>
      </w:r>
      <w:proofErr w:type="spellStart"/>
      <w:r>
        <w:rPr>
          <w:rFonts w:ascii="Arial" w:hAnsi="Arial"/>
          <w:sz w:val="20"/>
        </w:rPr>
        <w:t>digitaal</w:t>
      </w:r>
      <w:proofErr w:type="spellEnd"/>
      <w:r>
        <w:rPr>
          <w:rFonts w:ascii="Arial" w:hAnsi="Arial"/>
          <w:sz w:val="20"/>
        </w:rPr>
        <w:t xml:space="preserve"> in.</w:t>
      </w:r>
    </w:p>
    <w:p w14:paraId="70D32184" w14:textId="77777777" w:rsidR="00824FD3" w:rsidRDefault="00824FD3" w:rsidP="00824FD3">
      <w:pPr>
        <w:jc w:val="both"/>
        <w:rPr>
          <w:rFonts w:ascii="Arial" w:hAnsi="Arial" w:cs="Arial"/>
          <w:sz w:val="20"/>
          <w:szCs w:val="20"/>
        </w:rPr>
      </w:pPr>
    </w:p>
    <w:p w14:paraId="6EB9A635" w14:textId="77777777" w:rsidR="00824FD3" w:rsidRDefault="00824FD3" w:rsidP="00824FD3">
      <w:pPr>
        <w:jc w:val="both"/>
        <w:rPr>
          <w:rFonts w:ascii="Arial" w:hAnsi="Arial" w:cs="Arial"/>
          <w:sz w:val="20"/>
          <w:szCs w:val="20"/>
          <w:lang w:val="nl-BE"/>
        </w:rPr>
      </w:pPr>
      <w:r>
        <w:rPr>
          <w:rFonts w:ascii="Arial" w:hAnsi="Arial"/>
          <w:sz w:val="20"/>
        </w:rPr>
        <w:t xml:space="preserve">Art. L4142-11. § 1. Het </w:t>
      </w:r>
      <w:proofErr w:type="spellStart"/>
      <w:r>
        <w:rPr>
          <w:rFonts w:ascii="Arial" w:hAnsi="Arial"/>
          <w:sz w:val="20"/>
        </w:rPr>
        <w:t>districtbureau</w:t>
      </w:r>
      <w:proofErr w:type="spellEnd"/>
      <w:r>
        <w:rPr>
          <w:rFonts w:ascii="Arial" w:hAnsi="Arial"/>
          <w:sz w:val="20"/>
        </w:rPr>
        <w:t xml:space="preserve"> </w:t>
      </w:r>
      <w:proofErr w:type="spellStart"/>
      <w:r>
        <w:rPr>
          <w:rFonts w:ascii="Arial" w:hAnsi="Arial"/>
          <w:sz w:val="20"/>
        </w:rPr>
        <w:t>vergadert</w:t>
      </w:r>
      <w:proofErr w:type="spellEnd"/>
      <w:r>
        <w:rPr>
          <w:rFonts w:ascii="Arial" w:hAnsi="Arial"/>
          <w:sz w:val="20"/>
        </w:rPr>
        <w:t xml:space="preserve"> de </w:t>
      </w:r>
      <w:proofErr w:type="spellStart"/>
      <w:r>
        <w:rPr>
          <w:rFonts w:ascii="Arial" w:hAnsi="Arial"/>
          <w:sz w:val="20"/>
        </w:rPr>
        <w:t>zevenentwintigste</w:t>
      </w:r>
      <w:proofErr w:type="spellEnd"/>
      <w:r>
        <w:rPr>
          <w:rFonts w:ascii="Arial" w:hAnsi="Arial"/>
          <w:sz w:val="20"/>
        </w:rPr>
        <w:t xml:space="preserve"> dag voor de </w:t>
      </w:r>
      <w:proofErr w:type="spellStart"/>
      <w:r>
        <w:rPr>
          <w:rFonts w:ascii="Arial" w:hAnsi="Arial"/>
          <w:sz w:val="20"/>
        </w:rPr>
        <w:t>stemming</w:t>
      </w:r>
      <w:proofErr w:type="spellEnd"/>
      <w:r>
        <w:rPr>
          <w:rFonts w:ascii="Arial" w:hAnsi="Arial"/>
          <w:sz w:val="20"/>
        </w:rPr>
        <w:t xml:space="preserve">, om 16 </w:t>
      </w:r>
      <w:proofErr w:type="spellStart"/>
      <w:r>
        <w:rPr>
          <w:rFonts w:ascii="Arial" w:hAnsi="Arial"/>
          <w:sz w:val="20"/>
        </w:rPr>
        <w:t>uur</w:t>
      </w:r>
      <w:proofErr w:type="spellEnd"/>
      <w:r>
        <w:rPr>
          <w:rFonts w:ascii="Arial" w:hAnsi="Arial"/>
          <w:sz w:val="20"/>
        </w:rPr>
        <w:t>.</w:t>
      </w:r>
      <w:r>
        <w:rPr>
          <w:rFonts w:ascii="Arial" w:hAnsi="Arial"/>
          <w:sz w:val="20"/>
        </w:rPr>
        <w:br/>
        <w:t xml:space="preserve">  § 2. Het </w:t>
      </w:r>
      <w:proofErr w:type="spellStart"/>
      <w:r>
        <w:rPr>
          <w:rFonts w:ascii="Arial" w:hAnsi="Arial"/>
          <w:sz w:val="20"/>
        </w:rPr>
        <w:t>gemeentelijk</w:t>
      </w:r>
      <w:proofErr w:type="spellEnd"/>
      <w:r>
        <w:rPr>
          <w:rFonts w:ascii="Arial" w:hAnsi="Arial"/>
          <w:sz w:val="20"/>
        </w:rPr>
        <w:t xml:space="preserve"> bureau </w:t>
      </w:r>
      <w:proofErr w:type="spellStart"/>
      <w:r>
        <w:rPr>
          <w:rFonts w:ascii="Arial" w:hAnsi="Arial"/>
          <w:sz w:val="20"/>
        </w:rPr>
        <w:t>vergadert</w:t>
      </w:r>
      <w:proofErr w:type="spellEnd"/>
      <w:r>
        <w:rPr>
          <w:rFonts w:ascii="Arial" w:hAnsi="Arial"/>
          <w:sz w:val="20"/>
        </w:rPr>
        <w:t xml:space="preserve"> de </w:t>
      </w:r>
      <w:proofErr w:type="spellStart"/>
      <w:r>
        <w:rPr>
          <w:rFonts w:ascii="Arial" w:hAnsi="Arial"/>
          <w:sz w:val="20"/>
        </w:rPr>
        <w:t>zesentwintigste</w:t>
      </w:r>
      <w:proofErr w:type="spellEnd"/>
      <w:r>
        <w:rPr>
          <w:rFonts w:ascii="Arial" w:hAnsi="Arial"/>
          <w:sz w:val="20"/>
        </w:rPr>
        <w:t xml:space="preserve"> dag voor de </w:t>
      </w:r>
      <w:proofErr w:type="spellStart"/>
      <w:r>
        <w:rPr>
          <w:rFonts w:ascii="Arial" w:hAnsi="Arial"/>
          <w:sz w:val="20"/>
        </w:rPr>
        <w:t>stemming</w:t>
      </w:r>
      <w:proofErr w:type="spellEnd"/>
      <w:r>
        <w:rPr>
          <w:rFonts w:ascii="Arial" w:hAnsi="Arial"/>
          <w:sz w:val="20"/>
        </w:rPr>
        <w:t xml:space="preserve">, om 16 </w:t>
      </w:r>
      <w:proofErr w:type="spellStart"/>
      <w:r>
        <w:rPr>
          <w:rFonts w:ascii="Arial" w:hAnsi="Arial"/>
          <w:sz w:val="20"/>
        </w:rPr>
        <w:t>uur</w:t>
      </w:r>
      <w:proofErr w:type="spellEnd"/>
      <w:r>
        <w:rPr>
          <w:rFonts w:ascii="Arial" w:hAnsi="Arial"/>
          <w:sz w:val="20"/>
        </w:rPr>
        <w:t>.</w:t>
      </w:r>
      <w:r>
        <w:rPr>
          <w:rFonts w:ascii="Arial" w:hAnsi="Arial"/>
          <w:sz w:val="20"/>
        </w:rPr>
        <w:tab/>
      </w:r>
    </w:p>
    <w:p w14:paraId="632A36C3" w14:textId="77777777" w:rsidR="00824FD3" w:rsidRDefault="00824FD3" w:rsidP="00824FD3">
      <w:pPr>
        <w:jc w:val="both"/>
        <w:rPr>
          <w:rFonts w:ascii="Arial" w:hAnsi="Arial" w:cs="Arial"/>
          <w:sz w:val="20"/>
          <w:szCs w:val="20"/>
        </w:rPr>
      </w:pPr>
    </w:p>
    <w:p w14:paraId="6583CC40" w14:textId="77777777" w:rsidR="00824FD3" w:rsidRDefault="00824FD3" w:rsidP="00824FD3">
      <w:pPr>
        <w:jc w:val="both"/>
        <w:rPr>
          <w:rFonts w:ascii="Arial" w:hAnsi="Arial" w:cs="Arial"/>
          <w:sz w:val="20"/>
          <w:szCs w:val="20"/>
        </w:rPr>
      </w:pPr>
      <w:bookmarkStart w:id="4" w:name="Art.L4142-16"/>
      <w:bookmarkEnd w:id="4"/>
      <w:r>
        <w:rPr>
          <w:rFonts w:ascii="Arial" w:hAnsi="Arial"/>
          <w:sz w:val="20"/>
        </w:rPr>
        <w:t xml:space="preserve">Art. L4142-16. Om 16 </w:t>
      </w:r>
      <w:proofErr w:type="spellStart"/>
      <w:r>
        <w:rPr>
          <w:rFonts w:ascii="Arial" w:hAnsi="Arial"/>
          <w:sz w:val="20"/>
        </w:rPr>
        <w:t>uur</w:t>
      </w:r>
      <w:proofErr w:type="spellEnd"/>
      <w:r>
        <w:rPr>
          <w:rFonts w:ascii="Arial" w:hAnsi="Arial"/>
          <w:sz w:val="20"/>
        </w:rPr>
        <w:t xml:space="preserve"> of </w:t>
      </w:r>
      <w:proofErr w:type="spellStart"/>
      <w:r>
        <w:rPr>
          <w:rFonts w:ascii="Arial" w:hAnsi="Arial"/>
          <w:sz w:val="20"/>
        </w:rPr>
        <w:t>uiterlijk</w:t>
      </w:r>
      <w:proofErr w:type="spellEnd"/>
      <w:r>
        <w:rPr>
          <w:rFonts w:ascii="Arial" w:hAnsi="Arial"/>
          <w:sz w:val="20"/>
        </w:rPr>
        <w:t xml:space="preserve"> op het </w:t>
      </w:r>
      <w:proofErr w:type="spellStart"/>
      <w:r>
        <w:rPr>
          <w:rFonts w:ascii="Arial" w:hAnsi="Arial"/>
          <w:sz w:val="20"/>
        </w:rPr>
        <w:t>ogenblik</w:t>
      </w:r>
      <w:proofErr w:type="spellEnd"/>
      <w:r>
        <w:rPr>
          <w:rFonts w:ascii="Arial" w:hAnsi="Arial"/>
          <w:sz w:val="20"/>
        </w:rPr>
        <w:t xml:space="preserve"> </w:t>
      </w:r>
      <w:proofErr w:type="spellStart"/>
      <w:r>
        <w:rPr>
          <w:rFonts w:ascii="Arial" w:hAnsi="Arial"/>
          <w:sz w:val="20"/>
        </w:rPr>
        <w:t>waarop</w:t>
      </w:r>
      <w:proofErr w:type="spellEnd"/>
      <w:r>
        <w:rPr>
          <w:rFonts w:ascii="Arial" w:hAnsi="Arial"/>
          <w:sz w:val="20"/>
        </w:rPr>
        <w:t xml:space="preserve"> de </w:t>
      </w:r>
      <w:proofErr w:type="spellStart"/>
      <w:r>
        <w:rPr>
          <w:rFonts w:ascii="Arial" w:hAnsi="Arial"/>
          <w:sz w:val="20"/>
        </w:rPr>
        <w:t>verificatie</w:t>
      </w:r>
      <w:proofErr w:type="spellEnd"/>
      <w:r>
        <w:rPr>
          <w:rFonts w:ascii="Arial" w:hAnsi="Arial"/>
          <w:sz w:val="20"/>
        </w:rPr>
        <w:t xml:space="preserve"> </w:t>
      </w:r>
      <w:proofErr w:type="spellStart"/>
      <w:r>
        <w:rPr>
          <w:rFonts w:ascii="Arial" w:hAnsi="Arial"/>
          <w:sz w:val="20"/>
        </w:rPr>
        <w:t>beëindigd</w:t>
      </w:r>
      <w:proofErr w:type="spellEnd"/>
      <w:r>
        <w:rPr>
          <w:rFonts w:ascii="Arial" w:hAnsi="Arial"/>
          <w:sz w:val="20"/>
        </w:rPr>
        <w:t xml:space="preserve"> </w:t>
      </w:r>
      <w:proofErr w:type="spellStart"/>
      <w:r>
        <w:rPr>
          <w:rFonts w:ascii="Arial" w:hAnsi="Arial"/>
          <w:sz w:val="20"/>
        </w:rPr>
        <w:t>wordt</w:t>
      </w:r>
      <w:proofErr w:type="spellEnd"/>
      <w:r>
        <w:rPr>
          <w:rFonts w:ascii="Arial" w:hAnsi="Arial"/>
          <w:sz w:val="20"/>
        </w:rPr>
        <w:t xml:space="preserve">, </w:t>
      </w:r>
      <w:proofErr w:type="spellStart"/>
      <w:r>
        <w:rPr>
          <w:rFonts w:ascii="Arial" w:hAnsi="Arial"/>
          <w:sz w:val="20"/>
        </w:rPr>
        <w:t>stelt</w:t>
      </w:r>
      <w:proofErr w:type="spellEnd"/>
      <w:r>
        <w:rPr>
          <w:rFonts w:ascii="Arial" w:hAnsi="Arial"/>
          <w:sz w:val="20"/>
        </w:rPr>
        <w:t xml:space="preserve"> het </w:t>
      </w:r>
      <w:proofErr w:type="spellStart"/>
      <w:r>
        <w:rPr>
          <w:rFonts w:ascii="Arial" w:hAnsi="Arial"/>
          <w:sz w:val="20"/>
        </w:rPr>
        <w:t>kieskringbureau</w:t>
      </w:r>
      <w:proofErr w:type="spellEnd"/>
      <w:r>
        <w:rPr>
          <w:rFonts w:ascii="Arial" w:hAnsi="Arial"/>
          <w:sz w:val="20"/>
        </w:rPr>
        <w:t xml:space="preserve"> </w:t>
      </w:r>
      <w:proofErr w:type="spellStart"/>
      <w:r>
        <w:rPr>
          <w:rFonts w:ascii="Arial" w:hAnsi="Arial"/>
          <w:sz w:val="20"/>
        </w:rPr>
        <w:t>voorlopig</w:t>
      </w:r>
      <w:proofErr w:type="spellEnd"/>
      <w:r>
        <w:rPr>
          <w:rFonts w:ascii="Arial" w:hAnsi="Arial"/>
          <w:sz w:val="20"/>
        </w:rPr>
        <w:t xml:space="preserve"> de </w:t>
      </w:r>
      <w:proofErr w:type="spellStart"/>
      <w:r>
        <w:rPr>
          <w:rFonts w:ascii="Arial" w:hAnsi="Arial"/>
          <w:sz w:val="20"/>
        </w:rPr>
        <w:t>lijst</w:t>
      </w:r>
      <w:proofErr w:type="spellEnd"/>
      <w:r>
        <w:rPr>
          <w:rFonts w:ascii="Arial" w:hAnsi="Arial"/>
          <w:sz w:val="20"/>
        </w:rPr>
        <w:t xml:space="preserve"> van de </w:t>
      </w:r>
      <w:proofErr w:type="spellStart"/>
      <w:r>
        <w:rPr>
          <w:rFonts w:ascii="Arial" w:hAnsi="Arial"/>
          <w:sz w:val="20"/>
        </w:rPr>
        <w:t>kandidaten</w:t>
      </w:r>
      <w:proofErr w:type="spellEnd"/>
      <w:r>
        <w:rPr>
          <w:rFonts w:ascii="Arial" w:hAnsi="Arial"/>
          <w:sz w:val="20"/>
        </w:rPr>
        <w:t xml:space="preserve"> </w:t>
      </w:r>
      <w:proofErr w:type="spellStart"/>
      <w:r>
        <w:rPr>
          <w:rFonts w:ascii="Arial" w:hAnsi="Arial"/>
          <w:sz w:val="20"/>
        </w:rPr>
        <w:t>vast</w:t>
      </w:r>
      <w:proofErr w:type="spellEnd"/>
      <w:r>
        <w:rPr>
          <w:rFonts w:ascii="Arial" w:hAnsi="Arial"/>
          <w:sz w:val="20"/>
        </w:rPr>
        <w:t>.</w:t>
      </w:r>
    </w:p>
    <w:p w14:paraId="0C3FA54B" w14:textId="77777777" w:rsidR="00824FD3" w:rsidRDefault="00824FD3" w:rsidP="00824FD3">
      <w:pPr>
        <w:jc w:val="both"/>
        <w:rPr>
          <w:rFonts w:ascii="Arial" w:hAnsi="Arial" w:cs="Arial"/>
          <w:sz w:val="20"/>
          <w:szCs w:val="20"/>
        </w:rPr>
      </w:pPr>
      <w:r>
        <w:rPr>
          <w:rFonts w:ascii="Arial" w:hAnsi="Arial"/>
          <w:sz w:val="20"/>
        </w:rPr>
        <w:t xml:space="preserve">  De </w:t>
      </w:r>
      <w:proofErr w:type="spellStart"/>
      <w:r>
        <w:rPr>
          <w:rFonts w:ascii="Arial" w:hAnsi="Arial"/>
          <w:sz w:val="20"/>
        </w:rPr>
        <w:t>verplichting</w:t>
      </w:r>
      <w:proofErr w:type="spellEnd"/>
      <w:r>
        <w:rPr>
          <w:rFonts w:ascii="Arial" w:hAnsi="Arial"/>
          <w:sz w:val="20"/>
        </w:rPr>
        <w:t xml:space="preserve"> </w:t>
      </w:r>
      <w:proofErr w:type="spellStart"/>
      <w:r>
        <w:rPr>
          <w:rFonts w:ascii="Arial" w:hAnsi="Arial"/>
          <w:sz w:val="20"/>
        </w:rPr>
        <w:t>bedoeld</w:t>
      </w:r>
      <w:proofErr w:type="spellEnd"/>
      <w:r>
        <w:rPr>
          <w:rFonts w:ascii="Arial" w:hAnsi="Arial"/>
          <w:sz w:val="20"/>
        </w:rPr>
        <w:t xml:space="preserve"> in </w:t>
      </w:r>
      <w:proofErr w:type="spellStart"/>
      <w:r>
        <w:rPr>
          <w:rFonts w:ascii="Arial" w:hAnsi="Arial"/>
          <w:sz w:val="20"/>
        </w:rPr>
        <w:t>artikel</w:t>
      </w:r>
      <w:proofErr w:type="spellEnd"/>
      <w:r>
        <w:rPr>
          <w:rFonts w:ascii="Arial" w:hAnsi="Arial"/>
          <w:sz w:val="20"/>
        </w:rPr>
        <w:t xml:space="preserve"> L4142-7, § 2, </w:t>
      </w:r>
      <w:proofErr w:type="spellStart"/>
      <w:r>
        <w:rPr>
          <w:rFonts w:ascii="Arial" w:hAnsi="Arial"/>
          <w:sz w:val="20"/>
        </w:rPr>
        <w:t>wordt</w:t>
      </w:r>
      <w:proofErr w:type="spellEnd"/>
      <w:r>
        <w:rPr>
          <w:rFonts w:ascii="Arial" w:hAnsi="Arial"/>
          <w:sz w:val="20"/>
        </w:rPr>
        <w:t xml:space="preserve"> </w:t>
      </w:r>
      <w:proofErr w:type="spellStart"/>
      <w:r>
        <w:rPr>
          <w:rFonts w:ascii="Arial" w:hAnsi="Arial"/>
          <w:sz w:val="20"/>
        </w:rPr>
        <w:t>door</w:t>
      </w:r>
      <w:proofErr w:type="spellEnd"/>
      <w:r>
        <w:rPr>
          <w:rFonts w:ascii="Arial" w:hAnsi="Arial"/>
          <w:sz w:val="20"/>
        </w:rPr>
        <w:t xml:space="preserve"> het </w:t>
      </w:r>
      <w:proofErr w:type="spellStart"/>
      <w:r>
        <w:rPr>
          <w:rFonts w:ascii="Arial" w:hAnsi="Arial"/>
          <w:sz w:val="20"/>
        </w:rPr>
        <w:t>kieskringbureau</w:t>
      </w:r>
      <w:proofErr w:type="spellEnd"/>
      <w:r>
        <w:rPr>
          <w:rFonts w:ascii="Arial" w:hAnsi="Arial"/>
          <w:sz w:val="20"/>
        </w:rPr>
        <w:t xml:space="preserve"> </w:t>
      </w:r>
      <w:proofErr w:type="spellStart"/>
      <w:r>
        <w:rPr>
          <w:rFonts w:ascii="Arial" w:hAnsi="Arial"/>
          <w:sz w:val="20"/>
        </w:rPr>
        <w:t>aan</w:t>
      </w:r>
      <w:proofErr w:type="spellEnd"/>
      <w:r>
        <w:rPr>
          <w:rFonts w:ascii="Arial" w:hAnsi="Arial"/>
          <w:sz w:val="20"/>
        </w:rPr>
        <w:t xml:space="preserve"> de </w:t>
      </w:r>
      <w:proofErr w:type="spellStart"/>
      <w:r>
        <w:rPr>
          <w:rFonts w:ascii="Arial" w:hAnsi="Arial"/>
          <w:sz w:val="20"/>
        </w:rPr>
        <w:t>indieners</w:t>
      </w:r>
      <w:proofErr w:type="spellEnd"/>
      <w:r>
        <w:rPr>
          <w:rFonts w:ascii="Arial" w:hAnsi="Arial"/>
          <w:sz w:val="20"/>
        </w:rPr>
        <w:t xml:space="preserve"> van </w:t>
      </w:r>
      <w:proofErr w:type="spellStart"/>
      <w:r>
        <w:rPr>
          <w:rFonts w:ascii="Arial" w:hAnsi="Arial"/>
          <w:sz w:val="20"/>
        </w:rPr>
        <w:t>enige</w:t>
      </w:r>
      <w:proofErr w:type="spellEnd"/>
      <w:r>
        <w:rPr>
          <w:rFonts w:ascii="Arial" w:hAnsi="Arial"/>
          <w:sz w:val="20"/>
        </w:rPr>
        <w:t xml:space="preserve"> </w:t>
      </w:r>
      <w:proofErr w:type="spellStart"/>
      <w:r>
        <w:rPr>
          <w:rFonts w:ascii="Arial" w:hAnsi="Arial"/>
          <w:sz w:val="20"/>
        </w:rPr>
        <w:t>lijsten</w:t>
      </w:r>
      <w:proofErr w:type="spellEnd"/>
      <w:r>
        <w:rPr>
          <w:rFonts w:ascii="Arial" w:hAnsi="Arial"/>
          <w:sz w:val="20"/>
        </w:rPr>
        <w:t xml:space="preserve"> of </w:t>
      </w:r>
      <w:proofErr w:type="spellStart"/>
      <w:r>
        <w:rPr>
          <w:rFonts w:ascii="Arial" w:hAnsi="Arial"/>
          <w:sz w:val="20"/>
        </w:rPr>
        <w:t>bij</w:t>
      </w:r>
      <w:proofErr w:type="spellEnd"/>
      <w:r>
        <w:rPr>
          <w:rFonts w:ascii="Arial" w:hAnsi="Arial"/>
          <w:sz w:val="20"/>
        </w:rPr>
        <w:t xml:space="preserve"> </w:t>
      </w:r>
      <w:proofErr w:type="spellStart"/>
      <w:r>
        <w:rPr>
          <w:rFonts w:ascii="Arial" w:hAnsi="Arial"/>
          <w:sz w:val="20"/>
        </w:rPr>
        <w:t>ontstentenis</w:t>
      </w:r>
      <w:proofErr w:type="spellEnd"/>
      <w:r>
        <w:rPr>
          <w:rFonts w:ascii="Arial" w:hAnsi="Arial"/>
          <w:sz w:val="20"/>
        </w:rPr>
        <w:t xml:space="preserve"> </w:t>
      </w:r>
      <w:proofErr w:type="spellStart"/>
      <w:r>
        <w:rPr>
          <w:rFonts w:ascii="Arial" w:hAnsi="Arial"/>
          <w:sz w:val="20"/>
        </w:rPr>
        <w:t>aan</w:t>
      </w:r>
      <w:proofErr w:type="spellEnd"/>
      <w:r>
        <w:rPr>
          <w:rFonts w:ascii="Arial" w:hAnsi="Arial"/>
          <w:sz w:val="20"/>
        </w:rPr>
        <w:t xml:space="preserve"> </w:t>
      </w:r>
      <w:proofErr w:type="spellStart"/>
      <w:r>
        <w:rPr>
          <w:rFonts w:ascii="Arial" w:hAnsi="Arial"/>
          <w:sz w:val="20"/>
        </w:rPr>
        <w:t>één</w:t>
      </w:r>
      <w:proofErr w:type="spellEnd"/>
      <w:r>
        <w:rPr>
          <w:rFonts w:ascii="Arial" w:hAnsi="Arial"/>
          <w:sz w:val="20"/>
        </w:rPr>
        <w:t xml:space="preserve"> van de </w:t>
      </w:r>
      <w:proofErr w:type="spellStart"/>
      <w:r>
        <w:rPr>
          <w:rFonts w:ascii="Arial" w:hAnsi="Arial"/>
          <w:sz w:val="20"/>
        </w:rPr>
        <w:t>kandidaten</w:t>
      </w:r>
      <w:proofErr w:type="spellEnd"/>
      <w:r>
        <w:rPr>
          <w:rFonts w:ascii="Arial" w:hAnsi="Arial"/>
          <w:sz w:val="20"/>
        </w:rPr>
        <w:t xml:space="preserve"> van </w:t>
      </w:r>
      <w:proofErr w:type="spellStart"/>
      <w:r>
        <w:rPr>
          <w:rFonts w:ascii="Arial" w:hAnsi="Arial"/>
          <w:sz w:val="20"/>
        </w:rPr>
        <w:t>dergelijke</w:t>
      </w:r>
      <w:proofErr w:type="spellEnd"/>
      <w:r>
        <w:rPr>
          <w:rFonts w:ascii="Arial" w:hAnsi="Arial"/>
          <w:sz w:val="20"/>
        </w:rPr>
        <w:t xml:space="preserve"> </w:t>
      </w:r>
      <w:proofErr w:type="spellStart"/>
      <w:r>
        <w:rPr>
          <w:rFonts w:ascii="Arial" w:hAnsi="Arial"/>
          <w:sz w:val="20"/>
        </w:rPr>
        <w:t>lijsten</w:t>
      </w:r>
      <w:proofErr w:type="spellEnd"/>
      <w:r>
        <w:rPr>
          <w:rFonts w:ascii="Arial" w:hAnsi="Arial"/>
          <w:sz w:val="20"/>
        </w:rPr>
        <w:t xml:space="preserve"> </w:t>
      </w:r>
      <w:proofErr w:type="spellStart"/>
      <w:r>
        <w:rPr>
          <w:rFonts w:ascii="Arial" w:hAnsi="Arial"/>
          <w:sz w:val="20"/>
        </w:rPr>
        <w:t>medegedeeld</w:t>
      </w:r>
      <w:proofErr w:type="spellEnd"/>
      <w:r>
        <w:rPr>
          <w:rFonts w:ascii="Arial" w:hAnsi="Arial"/>
          <w:sz w:val="20"/>
        </w:rPr>
        <w:t>.</w:t>
      </w:r>
      <w:r>
        <w:rPr>
          <w:rFonts w:ascii="Arial" w:hAnsi="Arial"/>
          <w:sz w:val="20"/>
        </w:rPr>
        <w:tab/>
      </w:r>
    </w:p>
    <w:p w14:paraId="00B4F342" w14:textId="77777777" w:rsidR="00824FD3" w:rsidRDefault="00824FD3" w:rsidP="00824FD3">
      <w:pPr>
        <w:jc w:val="both"/>
        <w:rPr>
          <w:rFonts w:ascii="Arial" w:hAnsi="Arial" w:cs="Arial"/>
          <w:sz w:val="20"/>
          <w:szCs w:val="20"/>
        </w:rPr>
      </w:pPr>
    </w:p>
    <w:p w14:paraId="38E4E99E" w14:textId="77777777" w:rsidR="00824FD3" w:rsidRDefault="00824FD3" w:rsidP="00824FD3">
      <w:pPr>
        <w:jc w:val="both"/>
        <w:rPr>
          <w:rFonts w:ascii="Arial" w:hAnsi="Arial" w:cs="Arial"/>
          <w:sz w:val="20"/>
          <w:szCs w:val="20"/>
          <w:lang w:val="nl-BE"/>
        </w:rPr>
      </w:pPr>
      <w:bookmarkStart w:id="5" w:name="_Hlk131941627"/>
      <w:r>
        <w:rPr>
          <w:rFonts w:ascii="Arial" w:hAnsi="Arial"/>
          <w:sz w:val="20"/>
        </w:rPr>
        <w:t xml:space="preserve">Art. L4142-17. </w:t>
      </w:r>
      <w:proofErr w:type="spellStart"/>
      <w:r>
        <w:rPr>
          <w:rFonts w:ascii="Arial" w:hAnsi="Arial"/>
          <w:sz w:val="20"/>
        </w:rPr>
        <w:t>Onmiddellijk</w:t>
      </w:r>
      <w:proofErr w:type="spellEnd"/>
      <w:r>
        <w:rPr>
          <w:rFonts w:ascii="Arial" w:hAnsi="Arial"/>
          <w:sz w:val="20"/>
        </w:rPr>
        <w:t xml:space="preserve"> </w:t>
      </w:r>
      <w:proofErr w:type="spellStart"/>
      <w:r>
        <w:rPr>
          <w:rFonts w:ascii="Arial" w:hAnsi="Arial"/>
          <w:sz w:val="20"/>
        </w:rPr>
        <w:t>daarna</w:t>
      </w:r>
      <w:proofErr w:type="spellEnd"/>
      <w:r>
        <w:rPr>
          <w:rFonts w:ascii="Arial" w:hAnsi="Arial"/>
          <w:sz w:val="20"/>
        </w:rPr>
        <w:t xml:space="preserve"> </w:t>
      </w:r>
      <w:proofErr w:type="spellStart"/>
      <w:r>
        <w:rPr>
          <w:rFonts w:ascii="Arial" w:hAnsi="Arial"/>
          <w:sz w:val="20"/>
        </w:rPr>
        <w:t>maakt</w:t>
      </w:r>
      <w:proofErr w:type="spellEnd"/>
      <w:r>
        <w:rPr>
          <w:rFonts w:ascii="Arial" w:hAnsi="Arial"/>
          <w:sz w:val="20"/>
        </w:rPr>
        <w:t xml:space="preserve"> het </w:t>
      </w:r>
      <w:proofErr w:type="spellStart"/>
      <w:r>
        <w:rPr>
          <w:rFonts w:ascii="Arial" w:hAnsi="Arial"/>
          <w:sz w:val="20"/>
        </w:rPr>
        <w:t>een</w:t>
      </w:r>
      <w:proofErr w:type="spellEnd"/>
      <w:r>
        <w:rPr>
          <w:rFonts w:ascii="Arial" w:hAnsi="Arial"/>
          <w:sz w:val="20"/>
        </w:rPr>
        <w:t xml:space="preserve"> </w:t>
      </w:r>
      <w:proofErr w:type="spellStart"/>
      <w:r>
        <w:rPr>
          <w:rFonts w:ascii="Arial" w:hAnsi="Arial"/>
          <w:sz w:val="20"/>
        </w:rPr>
        <w:t>uittreksel</w:t>
      </w:r>
      <w:proofErr w:type="spellEnd"/>
      <w:r>
        <w:rPr>
          <w:rFonts w:ascii="Arial" w:hAnsi="Arial"/>
          <w:sz w:val="20"/>
        </w:rPr>
        <w:t xml:space="preserve"> van </w:t>
      </w:r>
      <w:proofErr w:type="spellStart"/>
      <w:r>
        <w:rPr>
          <w:rFonts w:ascii="Arial" w:hAnsi="Arial"/>
          <w:sz w:val="20"/>
        </w:rPr>
        <w:t>alle</w:t>
      </w:r>
      <w:proofErr w:type="spellEnd"/>
      <w:r>
        <w:rPr>
          <w:rFonts w:ascii="Arial" w:hAnsi="Arial"/>
          <w:sz w:val="20"/>
        </w:rPr>
        <w:t xml:space="preserve"> </w:t>
      </w:r>
      <w:proofErr w:type="spellStart"/>
      <w:r>
        <w:rPr>
          <w:rFonts w:ascii="Arial" w:hAnsi="Arial"/>
          <w:sz w:val="20"/>
        </w:rPr>
        <w:t>ingediende</w:t>
      </w:r>
      <w:proofErr w:type="spellEnd"/>
      <w:r>
        <w:rPr>
          <w:rFonts w:ascii="Arial" w:hAnsi="Arial"/>
          <w:sz w:val="20"/>
        </w:rPr>
        <w:t xml:space="preserve"> </w:t>
      </w:r>
      <w:proofErr w:type="spellStart"/>
      <w:r>
        <w:rPr>
          <w:rFonts w:ascii="Arial" w:hAnsi="Arial"/>
          <w:sz w:val="20"/>
        </w:rPr>
        <w:t>lijsten</w:t>
      </w:r>
      <w:proofErr w:type="spellEnd"/>
      <w:r>
        <w:rPr>
          <w:rFonts w:ascii="Arial" w:hAnsi="Arial"/>
          <w:sz w:val="20"/>
        </w:rPr>
        <w:t xml:space="preserve"> </w:t>
      </w:r>
      <w:proofErr w:type="spellStart"/>
      <w:r>
        <w:rPr>
          <w:rFonts w:ascii="Arial" w:hAnsi="Arial"/>
          <w:sz w:val="20"/>
        </w:rPr>
        <w:t>aan</w:t>
      </w:r>
      <w:proofErr w:type="spellEnd"/>
      <w:r>
        <w:rPr>
          <w:rFonts w:ascii="Arial" w:hAnsi="Arial"/>
          <w:sz w:val="20"/>
        </w:rPr>
        <w:t xml:space="preserve"> de </w:t>
      </w:r>
      <w:proofErr w:type="spellStart"/>
      <w:r>
        <w:rPr>
          <w:rFonts w:ascii="Arial" w:hAnsi="Arial"/>
          <w:sz w:val="20"/>
        </w:rPr>
        <w:t>Regering</w:t>
      </w:r>
      <w:proofErr w:type="spellEnd"/>
      <w:r>
        <w:rPr>
          <w:rFonts w:ascii="Arial" w:hAnsi="Arial"/>
          <w:sz w:val="20"/>
        </w:rPr>
        <w:t xml:space="preserve"> of </w:t>
      </w:r>
      <w:proofErr w:type="spellStart"/>
      <w:r>
        <w:rPr>
          <w:rFonts w:ascii="Arial" w:hAnsi="Arial"/>
          <w:sz w:val="20"/>
        </w:rPr>
        <w:t>diens</w:t>
      </w:r>
      <w:proofErr w:type="spellEnd"/>
      <w:r>
        <w:rPr>
          <w:rFonts w:ascii="Arial" w:hAnsi="Arial"/>
          <w:sz w:val="20"/>
        </w:rPr>
        <w:t xml:space="preserve"> </w:t>
      </w:r>
      <w:proofErr w:type="spellStart"/>
      <w:r>
        <w:rPr>
          <w:rFonts w:ascii="Arial" w:hAnsi="Arial"/>
          <w:sz w:val="20"/>
        </w:rPr>
        <w:t>afgevaardigde</w:t>
      </w:r>
      <w:proofErr w:type="spellEnd"/>
      <w:r>
        <w:rPr>
          <w:rFonts w:ascii="Arial" w:hAnsi="Arial"/>
          <w:sz w:val="20"/>
        </w:rPr>
        <w:t xml:space="preserve"> over, die het </w:t>
      </w:r>
      <w:proofErr w:type="spellStart"/>
      <w:r>
        <w:rPr>
          <w:rFonts w:ascii="Arial" w:hAnsi="Arial"/>
          <w:sz w:val="20"/>
        </w:rPr>
        <w:t>uiterlijk</w:t>
      </w:r>
      <w:proofErr w:type="spellEnd"/>
      <w:r>
        <w:rPr>
          <w:rFonts w:ascii="Arial" w:hAnsi="Arial"/>
          <w:sz w:val="20"/>
        </w:rPr>
        <w:t xml:space="preserve"> de </w:t>
      </w:r>
      <w:proofErr w:type="spellStart"/>
      <w:r>
        <w:rPr>
          <w:rFonts w:ascii="Arial" w:hAnsi="Arial"/>
          <w:sz w:val="20"/>
        </w:rPr>
        <w:t>tweede</w:t>
      </w:r>
      <w:proofErr w:type="spellEnd"/>
      <w:r>
        <w:rPr>
          <w:rFonts w:ascii="Arial" w:hAnsi="Arial"/>
          <w:sz w:val="20"/>
        </w:rPr>
        <w:t xml:space="preserve"> dag </w:t>
      </w:r>
      <w:proofErr w:type="spellStart"/>
      <w:r>
        <w:rPr>
          <w:rFonts w:ascii="Arial" w:hAnsi="Arial"/>
          <w:sz w:val="20"/>
        </w:rPr>
        <w:t>daarna</w:t>
      </w:r>
      <w:proofErr w:type="spellEnd"/>
      <w:r>
        <w:rPr>
          <w:rFonts w:ascii="Arial" w:hAnsi="Arial"/>
          <w:sz w:val="20"/>
        </w:rPr>
        <w:t xml:space="preserve"> voor 16 </w:t>
      </w:r>
      <w:proofErr w:type="spellStart"/>
      <w:r>
        <w:rPr>
          <w:rFonts w:ascii="Arial" w:hAnsi="Arial"/>
          <w:sz w:val="20"/>
        </w:rPr>
        <w:t>uur</w:t>
      </w:r>
      <w:proofErr w:type="spellEnd"/>
      <w:r>
        <w:rPr>
          <w:rFonts w:ascii="Arial" w:hAnsi="Arial"/>
          <w:sz w:val="20"/>
        </w:rPr>
        <w:t xml:space="preserve"> de </w:t>
      </w:r>
      <w:proofErr w:type="spellStart"/>
      <w:r>
        <w:rPr>
          <w:rFonts w:ascii="Arial" w:hAnsi="Arial"/>
          <w:sz w:val="20"/>
        </w:rPr>
        <w:t>meervoudige</w:t>
      </w:r>
      <w:proofErr w:type="spellEnd"/>
      <w:r>
        <w:rPr>
          <w:rFonts w:ascii="Arial" w:hAnsi="Arial"/>
          <w:sz w:val="20"/>
        </w:rPr>
        <w:t xml:space="preserve"> </w:t>
      </w:r>
      <w:proofErr w:type="spellStart"/>
      <w:r>
        <w:rPr>
          <w:rFonts w:ascii="Arial" w:hAnsi="Arial"/>
          <w:sz w:val="20"/>
        </w:rPr>
        <w:t>kandidaturen</w:t>
      </w:r>
      <w:proofErr w:type="spellEnd"/>
      <w:r>
        <w:rPr>
          <w:rFonts w:ascii="Arial" w:hAnsi="Arial"/>
          <w:sz w:val="20"/>
        </w:rPr>
        <w:t xml:space="preserve"> </w:t>
      </w:r>
      <w:proofErr w:type="spellStart"/>
      <w:r>
        <w:rPr>
          <w:rFonts w:ascii="Arial" w:hAnsi="Arial"/>
          <w:sz w:val="20"/>
        </w:rPr>
        <w:t>meedeelt</w:t>
      </w:r>
      <w:proofErr w:type="spellEnd"/>
      <w:r>
        <w:rPr>
          <w:rFonts w:ascii="Arial" w:hAnsi="Arial"/>
          <w:sz w:val="20"/>
        </w:rPr>
        <w:t>.</w:t>
      </w:r>
    </w:p>
    <w:p w14:paraId="40E3268B" w14:textId="77777777" w:rsidR="00824FD3" w:rsidRDefault="00824FD3" w:rsidP="00824FD3">
      <w:pPr>
        <w:jc w:val="both"/>
        <w:rPr>
          <w:rFonts w:ascii="Arial" w:hAnsi="Arial" w:cs="Arial"/>
          <w:sz w:val="20"/>
          <w:szCs w:val="20"/>
        </w:rPr>
      </w:pPr>
      <w:r>
        <w:rPr>
          <w:rFonts w:ascii="Arial" w:hAnsi="Arial"/>
          <w:sz w:val="20"/>
        </w:rPr>
        <w:t xml:space="preserve">  Indien de </w:t>
      </w:r>
      <w:proofErr w:type="spellStart"/>
      <w:r>
        <w:rPr>
          <w:rFonts w:ascii="Arial" w:hAnsi="Arial"/>
          <w:sz w:val="20"/>
        </w:rPr>
        <w:t>verwerking</w:t>
      </w:r>
      <w:proofErr w:type="spellEnd"/>
      <w:r>
        <w:rPr>
          <w:rFonts w:ascii="Arial" w:hAnsi="Arial"/>
          <w:sz w:val="20"/>
        </w:rPr>
        <w:t xml:space="preserve"> </w:t>
      </w:r>
      <w:proofErr w:type="spellStart"/>
      <w:r>
        <w:rPr>
          <w:rFonts w:ascii="Arial" w:hAnsi="Arial"/>
          <w:sz w:val="20"/>
        </w:rPr>
        <w:t>door</w:t>
      </w:r>
      <w:proofErr w:type="spellEnd"/>
      <w:r>
        <w:rPr>
          <w:rFonts w:ascii="Arial" w:hAnsi="Arial"/>
          <w:sz w:val="20"/>
        </w:rPr>
        <w:t xml:space="preserve"> </w:t>
      </w:r>
      <w:proofErr w:type="spellStart"/>
      <w:r>
        <w:rPr>
          <w:rFonts w:ascii="Arial" w:hAnsi="Arial"/>
          <w:sz w:val="20"/>
        </w:rPr>
        <w:t>een</w:t>
      </w:r>
      <w:proofErr w:type="spellEnd"/>
      <w:r>
        <w:rPr>
          <w:rFonts w:ascii="Arial" w:hAnsi="Arial"/>
          <w:sz w:val="20"/>
        </w:rPr>
        <w:t xml:space="preserve"> </w:t>
      </w:r>
      <w:proofErr w:type="spellStart"/>
      <w:r>
        <w:rPr>
          <w:rFonts w:ascii="Arial" w:hAnsi="Arial"/>
          <w:sz w:val="20"/>
        </w:rPr>
        <w:t>onderaannemer</w:t>
      </w:r>
      <w:proofErr w:type="spellEnd"/>
      <w:r>
        <w:rPr>
          <w:rFonts w:ascii="Arial" w:hAnsi="Arial"/>
          <w:sz w:val="20"/>
        </w:rPr>
        <w:t xml:space="preserve"> </w:t>
      </w:r>
      <w:proofErr w:type="spellStart"/>
      <w:r>
        <w:rPr>
          <w:rFonts w:ascii="Arial" w:hAnsi="Arial"/>
          <w:sz w:val="20"/>
        </w:rPr>
        <w:t>gebeurt</w:t>
      </w:r>
      <w:proofErr w:type="spellEnd"/>
      <w:r>
        <w:rPr>
          <w:rFonts w:ascii="Arial" w:hAnsi="Arial"/>
          <w:sz w:val="20"/>
        </w:rPr>
        <w:t xml:space="preserve">, </w:t>
      </w:r>
      <w:proofErr w:type="spellStart"/>
      <w:r>
        <w:rPr>
          <w:rFonts w:ascii="Arial" w:hAnsi="Arial"/>
          <w:sz w:val="20"/>
        </w:rPr>
        <w:t>wordt</w:t>
      </w:r>
      <w:proofErr w:type="spellEnd"/>
      <w:r>
        <w:rPr>
          <w:rFonts w:ascii="Arial" w:hAnsi="Arial"/>
          <w:sz w:val="20"/>
        </w:rPr>
        <w:t xml:space="preserve"> </w:t>
      </w:r>
      <w:proofErr w:type="spellStart"/>
      <w:r>
        <w:rPr>
          <w:rFonts w:ascii="Arial" w:hAnsi="Arial"/>
          <w:sz w:val="20"/>
        </w:rPr>
        <w:t>deze</w:t>
      </w:r>
      <w:proofErr w:type="spellEnd"/>
      <w:r>
        <w:rPr>
          <w:rFonts w:ascii="Arial" w:hAnsi="Arial"/>
          <w:sz w:val="20"/>
        </w:rPr>
        <w:t xml:space="preserve"> </w:t>
      </w:r>
      <w:proofErr w:type="spellStart"/>
      <w:r>
        <w:rPr>
          <w:rFonts w:ascii="Arial" w:hAnsi="Arial"/>
          <w:sz w:val="20"/>
        </w:rPr>
        <w:t>verricht</w:t>
      </w:r>
      <w:proofErr w:type="spellEnd"/>
      <w:r>
        <w:rPr>
          <w:rFonts w:ascii="Arial" w:hAnsi="Arial"/>
          <w:sz w:val="20"/>
        </w:rPr>
        <w:t xml:space="preserve"> onder de </w:t>
      </w:r>
      <w:proofErr w:type="spellStart"/>
      <w:r>
        <w:rPr>
          <w:rFonts w:ascii="Arial" w:hAnsi="Arial"/>
          <w:sz w:val="20"/>
        </w:rPr>
        <w:t>controle</w:t>
      </w:r>
      <w:proofErr w:type="spellEnd"/>
      <w:r>
        <w:rPr>
          <w:rFonts w:ascii="Arial" w:hAnsi="Arial"/>
          <w:sz w:val="20"/>
        </w:rPr>
        <w:t xml:space="preserve"> en de </w:t>
      </w:r>
      <w:proofErr w:type="spellStart"/>
      <w:r>
        <w:rPr>
          <w:rFonts w:ascii="Arial" w:hAnsi="Arial"/>
          <w:sz w:val="20"/>
        </w:rPr>
        <w:t>verantwoordelijkheid</w:t>
      </w:r>
      <w:proofErr w:type="spellEnd"/>
      <w:r>
        <w:rPr>
          <w:rFonts w:ascii="Arial" w:hAnsi="Arial"/>
          <w:sz w:val="20"/>
        </w:rPr>
        <w:t xml:space="preserve"> van de </w:t>
      </w:r>
      <w:proofErr w:type="spellStart"/>
      <w:r>
        <w:rPr>
          <w:rFonts w:ascii="Arial" w:hAnsi="Arial"/>
          <w:sz w:val="20"/>
        </w:rPr>
        <w:t>Regering</w:t>
      </w:r>
      <w:proofErr w:type="spellEnd"/>
      <w:r>
        <w:rPr>
          <w:rFonts w:ascii="Arial" w:hAnsi="Arial"/>
          <w:sz w:val="20"/>
        </w:rPr>
        <w:t xml:space="preserve"> of </w:t>
      </w:r>
      <w:proofErr w:type="spellStart"/>
      <w:r>
        <w:rPr>
          <w:rFonts w:ascii="Arial" w:hAnsi="Arial"/>
          <w:sz w:val="20"/>
        </w:rPr>
        <w:t>diens</w:t>
      </w:r>
      <w:proofErr w:type="spellEnd"/>
      <w:r>
        <w:rPr>
          <w:rFonts w:ascii="Arial" w:hAnsi="Arial"/>
          <w:sz w:val="20"/>
        </w:rPr>
        <w:t xml:space="preserve"> </w:t>
      </w:r>
      <w:proofErr w:type="spellStart"/>
      <w:r>
        <w:rPr>
          <w:rFonts w:ascii="Arial" w:hAnsi="Arial"/>
          <w:sz w:val="20"/>
        </w:rPr>
        <w:t>afgevaardigde</w:t>
      </w:r>
      <w:proofErr w:type="spellEnd"/>
      <w:r>
        <w:rPr>
          <w:rFonts w:ascii="Arial" w:hAnsi="Arial"/>
          <w:sz w:val="20"/>
        </w:rPr>
        <w:t>.</w:t>
      </w:r>
      <w:bookmarkEnd w:id="5"/>
    </w:p>
    <w:p w14:paraId="654A871F" w14:textId="77777777" w:rsidR="00824FD3" w:rsidRDefault="00824FD3" w:rsidP="00824FD3">
      <w:pPr>
        <w:jc w:val="both"/>
        <w:rPr>
          <w:rFonts w:ascii="Arial" w:hAnsi="Arial" w:cs="Arial"/>
          <w:sz w:val="20"/>
          <w:szCs w:val="20"/>
        </w:rPr>
      </w:pPr>
      <w:bookmarkStart w:id="6" w:name="Art.L4142-18"/>
      <w:bookmarkEnd w:id="6"/>
    </w:p>
    <w:p w14:paraId="772EAE4A" w14:textId="77777777" w:rsidR="00824FD3" w:rsidRDefault="00824FD3" w:rsidP="00824FD3">
      <w:pPr>
        <w:jc w:val="both"/>
        <w:rPr>
          <w:rFonts w:ascii="Arial" w:hAnsi="Arial" w:cs="Arial"/>
          <w:sz w:val="20"/>
          <w:szCs w:val="20"/>
        </w:rPr>
      </w:pPr>
      <w:bookmarkStart w:id="7" w:name="Art.L4142-19"/>
      <w:bookmarkEnd w:id="7"/>
      <w:r>
        <w:rPr>
          <w:rFonts w:ascii="Arial" w:hAnsi="Arial"/>
          <w:sz w:val="20"/>
        </w:rPr>
        <w:t xml:space="preserve">Art. L4142-19. § 1. De dag na de </w:t>
      </w:r>
      <w:proofErr w:type="spellStart"/>
      <w:r>
        <w:rPr>
          <w:rFonts w:ascii="Arial" w:hAnsi="Arial"/>
          <w:sz w:val="20"/>
        </w:rPr>
        <w:t>voorlopige</w:t>
      </w:r>
      <w:proofErr w:type="spellEnd"/>
      <w:r>
        <w:rPr>
          <w:rFonts w:ascii="Arial" w:hAnsi="Arial"/>
          <w:sz w:val="20"/>
        </w:rPr>
        <w:t xml:space="preserve"> </w:t>
      </w:r>
      <w:proofErr w:type="spellStart"/>
      <w:r>
        <w:rPr>
          <w:rFonts w:ascii="Arial" w:hAnsi="Arial"/>
          <w:sz w:val="20"/>
        </w:rPr>
        <w:t>vaststelling</w:t>
      </w:r>
      <w:proofErr w:type="spellEnd"/>
      <w:r>
        <w:rPr>
          <w:rFonts w:ascii="Arial" w:hAnsi="Arial"/>
          <w:sz w:val="20"/>
        </w:rPr>
        <w:t xml:space="preserve">, </w:t>
      </w:r>
      <w:proofErr w:type="spellStart"/>
      <w:r>
        <w:rPr>
          <w:rFonts w:ascii="Arial" w:hAnsi="Arial"/>
          <w:sz w:val="20"/>
        </w:rPr>
        <w:t>tussen</w:t>
      </w:r>
      <w:proofErr w:type="spellEnd"/>
      <w:r>
        <w:rPr>
          <w:rFonts w:ascii="Arial" w:hAnsi="Arial"/>
          <w:sz w:val="20"/>
        </w:rPr>
        <w:t xml:space="preserve"> 13 en 16 </w:t>
      </w:r>
      <w:proofErr w:type="spellStart"/>
      <w:r>
        <w:rPr>
          <w:rFonts w:ascii="Arial" w:hAnsi="Arial"/>
          <w:sz w:val="20"/>
        </w:rPr>
        <w:t>uur</w:t>
      </w:r>
      <w:proofErr w:type="spellEnd"/>
      <w:r>
        <w:rPr>
          <w:rFonts w:ascii="Arial" w:hAnsi="Arial"/>
          <w:sz w:val="20"/>
        </w:rPr>
        <w:t xml:space="preserve">, </w:t>
      </w:r>
      <w:proofErr w:type="spellStart"/>
      <w:r>
        <w:rPr>
          <w:rFonts w:ascii="Arial" w:hAnsi="Arial"/>
          <w:sz w:val="20"/>
        </w:rPr>
        <w:t>kunnen</w:t>
      </w:r>
      <w:proofErr w:type="spellEnd"/>
      <w:r>
        <w:rPr>
          <w:rFonts w:ascii="Arial" w:hAnsi="Arial"/>
          <w:sz w:val="20"/>
        </w:rPr>
        <w:t xml:space="preserve"> de </w:t>
      </w:r>
      <w:proofErr w:type="spellStart"/>
      <w:r>
        <w:rPr>
          <w:rFonts w:ascii="Arial" w:hAnsi="Arial"/>
          <w:sz w:val="20"/>
        </w:rPr>
        <w:t>indieners</w:t>
      </w:r>
      <w:proofErr w:type="spellEnd"/>
      <w:r>
        <w:rPr>
          <w:rFonts w:ascii="Arial" w:hAnsi="Arial"/>
          <w:sz w:val="20"/>
        </w:rPr>
        <w:t xml:space="preserve"> van de </w:t>
      </w:r>
      <w:proofErr w:type="spellStart"/>
      <w:r>
        <w:rPr>
          <w:rFonts w:ascii="Arial" w:hAnsi="Arial"/>
          <w:sz w:val="20"/>
        </w:rPr>
        <w:t>lijsten</w:t>
      </w:r>
      <w:proofErr w:type="spellEnd"/>
      <w:r>
        <w:rPr>
          <w:rFonts w:ascii="Arial" w:hAnsi="Arial"/>
          <w:sz w:val="20"/>
        </w:rPr>
        <w:t xml:space="preserve">, of </w:t>
      </w:r>
      <w:proofErr w:type="spellStart"/>
      <w:r>
        <w:rPr>
          <w:rFonts w:ascii="Arial" w:hAnsi="Arial"/>
          <w:sz w:val="20"/>
        </w:rPr>
        <w:t>bij</w:t>
      </w:r>
      <w:proofErr w:type="spellEnd"/>
      <w:r>
        <w:rPr>
          <w:rFonts w:ascii="Arial" w:hAnsi="Arial"/>
          <w:sz w:val="20"/>
        </w:rPr>
        <w:t xml:space="preserve"> </w:t>
      </w:r>
      <w:proofErr w:type="spellStart"/>
      <w:r>
        <w:rPr>
          <w:rFonts w:ascii="Arial" w:hAnsi="Arial"/>
          <w:sz w:val="20"/>
        </w:rPr>
        <w:t>ontstentenis</w:t>
      </w:r>
      <w:proofErr w:type="spellEnd"/>
      <w:r>
        <w:rPr>
          <w:rFonts w:ascii="Arial" w:hAnsi="Arial"/>
          <w:sz w:val="20"/>
        </w:rPr>
        <w:t xml:space="preserve"> van </w:t>
      </w:r>
      <w:proofErr w:type="spellStart"/>
      <w:r>
        <w:rPr>
          <w:rFonts w:ascii="Arial" w:hAnsi="Arial"/>
          <w:sz w:val="20"/>
        </w:rPr>
        <w:t>dezen</w:t>
      </w:r>
      <w:proofErr w:type="spellEnd"/>
      <w:r>
        <w:rPr>
          <w:rFonts w:ascii="Arial" w:hAnsi="Arial"/>
          <w:sz w:val="20"/>
        </w:rPr>
        <w:t xml:space="preserve">, </w:t>
      </w:r>
      <w:proofErr w:type="spellStart"/>
      <w:r>
        <w:rPr>
          <w:rFonts w:ascii="Arial" w:hAnsi="Arial"/>
          <w:sz w:val="20"/>
        </w:rPr>
        <w:t>één</w:t>
      </w:r>
      <w:proofErr w:type="spellEnd"/>
      <w:r>
        <w:rPr>
          <w:rFonts w:ascii="Arial" w:hAnsi="Arial"/>
          <w:sz w:val="20"/>
        </w:rPr>
        <w:t xml:space="preserve"> van de </w:t>
      </w:r>
      <w:proofErr w:type="spellStart"/>
      <w:r>
        <w:rPr>
          <w:rFonts w:ascii="Arial" w:hAnsi="Arial"/>
          <w:sz w:val="20"/>
        </w:rPr>
        <w:t>opkomende</w:t>
      </w:r>
      <w:proofErr w:type="spellEnd"/>
      <w:r>
        <w:rPr>
          <w:rFonts w:ascii="Arial" w:hAnsi="Arial"/>
          <w:sz w:val="20"/>
        </w:rPr>
        <w:t xml:space="preserve"> </w:t>
      </w:r>
      <w:proofErr w:type="spellStart"/>
      <w:r>
        <w:rPr>
          <w:rFonts w:ascii="Arial" w:hAnsi="Arial"/>
          <w:sz w:val="20"/>
        </w:rPr>
        <w:t>kandidaten</w:t>
      </w:r>
      <w:proofErr w:type="spellEnd"/>
      <w:r>
        <w:rPr>
          <w:rFonts w:ascii="Arial" w:hAnsi="Arial"/>
          <w:sz w:val="20"/>
        </w:rPr>
        <w:t xml:space="preserve"> op de </w:t>
      </w:r>
      <w:proofErr w:type="spellStart"/>
      <w:r>
        <w:rPr>
          <w:rFonts w:ascii="Arial" w:hAnsi="Arial"/>
          <w:sz w:val="20"/>
        </w:rPr>
        <w:t>plaats</w:t>
      </w:r>
      <w:proofErr w:type="spellEnd"/>
      <w:r>
        <w:rPr>
          <w:rFonts w:ascii="Arial" w:hAnsi="Arial"/>
          <w:sz w:val="20"/>
        </w:rPr>
        <w:t xml:space="preserve"> </w:t>
      </w:r>
      <w:proofErr w:type="spellStart"/>
      <w:r>
        <w:rPr>
          <w:rFonts w:ascii="Arial" w:hAnsi="Arial"/>
          <w:sz w:val="20"/>
        </w:rPr>
        <w:t>vermeld</w:t>
      </w:r>
      <w:proofErr w:type="spellEnd"/>
      <w:r>
        <w:rPr>
          <w:rFonts w:ascii="Arial" w:hAnsi="Arial"/>
          <w:sz w:val="20"/>
        </w:rPr>
        <w:t xml:space="preserve"> in de </w:t>
      </w:r>
      <w:proofErr w:type="spellStart"/>
      <w:r>
        <w:rPr>
          <w:rFonts w:ascii="Arial" w:hAnsi="Arial"/>
          <w:sz w:val="20"/>
        </w:rPr>
        <w:t>artikelen</w:t>
      </w:r>
      <w:proofErr w:type="spellEnd"/>
      <w:r>
        <w:rPr>
          <w:rFonts w:ascii="Arial" w:hAnsi="Arial"/>
          <w:sz w:val="20"/>
        </w:rPr>
        <w:t xml:space="preserve"> L4125-2, § 2, en L4125-3, § 3, </w:t>
      </w:r>
      <w:proofErr w:type="spellStart"/>
      <w:r>
        <w:rPr>
          <w:rFonts w:ascii="Arial" w:hAnsi="Arial"/>
          <w:sz w:val="20"/>
        </w:rPr>
        <w:t>bij</w:t>
      </w:r>
      <w:proofErr w:type="spellEnd"/>
      <w:r>
        <w:rPr>
          <w:rFonts w:ascii="Arial" w:hAnsi="Arial"/>
          <w:sz w:val="20"/>
        </w:rPr>
        <w:t xml:space="preserve"> de </w:t>
      </w:r>
      <w:proofErr w:type="spellStart"/>
      <w:r>
        <w:rPr>
          <w:rFonts w:ascii="Arial" w:hAnsi="Arial"/>
          <w:sz w:val="20"/>
        </w:rPr>
        <w:t>voorzitter</w:t>
      </w:r>
      <w:proofErr w:type="spellEnd"/>
      <w:r>
        <w:rPr>
          <w:rFonts w:ascii="Arial" w:hAnsi="Arial"/>
          <w:sz w:val="20"/>
        </w:rPr>
        <w:t xml:space="preserve"> van het </w:t>
      </w:r>
      <w:proofErr w:type="spellStart"/>
      <w:r>
        <w:rPr>
          <w:rFonts w:ascii="Arial" w:hAnsi="Arial"/>
          <w:sz w:val="20"/>
        </w:rPr>
        <w:t>kieskringbureau</w:t>
      </w:r>
      <w:proofErr w:type="spellEnd"/>
      <w:r>
        <w:rPr>
          <w:rFonts w:ascii="Arial" w:hAnsi="Arial"/>
          <w:sz w:val="20"/>
        </w:rPr>
        <w:t xml:space="preserve"> die </w:t>
      </w:r>
      <w:proofErr w:type="spellStart"/>
      <w:r>
        <w:rPr>
          <w:rFonts w:ascii="Arial" w:hAnsi="Arial"/>
          <w:sz w:val="20"/>
        </w:rPr>
        <w:t>hen</w:t>
      </w:r>
      <w:proofErr w:type="spellEnd"/>
      <w:r>
        <w:rPr>
          <w:rFonts w:ascii="Arial" w:hAnsi="Arial"/>
          <w:sz w:val="20"/>
        </w:rPr>
        <w:t xml:space="preserve"> er </w:t>
      </w:r>
      <w:proofErr w:type="spellStart"/>
      <w:r>
        <w:rPr>
          <w:rFonts w:ascii="Arial" w:hAnsi="Arial"/>
          <w:sz w:val="20"/>
        </w:rPr>
        <w:t>ontvangst</w:t>
      </w:r>
      <w:proofErr w:type="spellEnd"/>
      <w:r>
        <w:rPr>
          <w:rFonts w:ascii="Arial" w:hAnsi="Arial"/>
          <w:sz w:val="20"/>
        </w:rPr>
        <w:t xml:space="preserve"> van </w:t>
      </w:r>
      <w:proofErr w:type="spellStart"/>
      <w:r>
        <w:rPr>
          <w:rFonts w:ascii="Arial" w:hAnsi="Arial"/>
          <w:sz w:val="20"/>
        </w:rPr>
        <w:t>meldt</w:t>
      </w:r>
      <w:proofErr w:type="spellEnd"/>
      <w:r>
        <w:rPr>
          <w:rFonts w:ascii="Arial" w:hAnsi="Arial"/>
          <w:sz w:val="20"/>
        </w:rPr>
        <w:t xml:space="preserve">, </w:t>
      </w:r>
      <w:proofErr w:type="spellStart"/>
      <w:r>
        <w:rPr>
          <w:rFonts w:ascii="Arial" w:hAnsi="Arial"/>
          <w:sz w:val="20"/>
        </w:rPr>
        <w:t>een</w:t>
      </w:r>
      <w:proofErr w:type="spellEnd"/>
      <w:r>
        <w:rPr>
          <w:rFonts w:ascii="Arial" w:hAnsi="Arial"/>
          <w:sz w:val="20"/>
        </w:rPr>
        <w:t xml:space="preserve"> </w:t>
      </w:r>
      <w:proofErr w:type="spellStart"/>
      <w:r>
        <w:rPr>
          <w:rFonts w:ascii="Arial" w:hAnsi="Arial"/>
          <w:sz w:val="20"/>
        </w:rPr>
        <w:t>gemotiveerd</w:t>
      </w:r>
      <w:proofErr w:type="spellEnd"/>
      <w:r>
        <w:rPr>
          <w:rFonts w:ascii="Arial" w:hAnsi="Arial"/>
          <w:sz w:val="20"/>
        </w:rPr>
        <w:t xml:space="preserve"> </w:t>
      </w:r>
      <w:proofErr w:type="spellStart"/>
      <w:r>
        <w:rPr>
          <w:rFonts w:ascii="Arial" w:hAnsi="Arial"/>
          <w:sz w:val="20"/>
        </w:rPr>
        <w:t>bezwaar</w:t>
      </w:r>
      <w:proofErr w:type="spellEnd"/>
      <w:r>
        <w:rPr>
          <w:rFonts w:ascii="Arial" w:hAnsi="Arial"/>
          <w:sz w:val="20"/>
        </w:rPr>
        <w:t xml:space="preserve"> </w:t>
      </w:r>
      <w:proofErr w:type="spellStart"/>
      <w:r>
        <w:rPr>
          <w:rFonts w:ascii="Arial" w:hAnsi="Arial"/>
          <w:sz w:val="20"/>
        </w:rPr>
        <w:t>indienen</w:t>
      </w:r>
      <w:proofErr w:type="spellEnd"/>
      <w:r>
        <w:rPr>
          <w:rFonts w:ascii="Arial" w:hAnsi="Arial"/>
          <w:sz w:val="20"/>
        </w:rPr>
        <w:t xml:space="preserve"> </w:t>
      </w:r>
      <w:proofErr w:type="spellStart"/>
      <w:r>
        <w:rPr>
          <w:rFonts w:ascii="Arial" w:hAnsi="Arial"/>
          <w:sz w:val="20"/>
        </w:rPr>
        <w:t>tegen</w:t>
      </w:r>
      <w:proofErr w:type="spellEnd"/>
      <w:r>
        <w:rPr>
          <w:rFonts w:ascii="Arial" w:hAnsi="Arial"/>
          <w:sz w:val="20"/>
        </w:rPr>
        <w:t xml:space="preserve"> de </w:t>
      </w:r>
      <w:proofErr w:type="spellStart"/>
      <w:r>
        <w:rPr>
          <w:rFonts w:ascii="Arial" w:hAnsi="Arial"/>
          <w:sz w:val="20"/>
        </w:rPr>
        <w:t>toelating</w:t>
      </w:r>
      <w:proofErr w:type="spellEnd"/>
      <w:r>
        <w:rPr>
          <w:rFonts w:ascii="Arial" w:hAnsi="Arial"/>
          <w:sz w:val="20"/>
        </w:rPr>
        <w:t xml:space="preserve"> van </w:t>
      </w:r>
      <w:proofErr w:type="spellStart"/>
      <w:r>
        <w:rPr>
          <w:rFonts w:ascii="Arial" w:hAnsi="Arial"/>
          <w:sz w:val="20"/>
        </w:rPr>
        <w:t>sommige</w:t>
      </w:r>
      <w:proofErr w:type="spellEnd"/>
      <w:r>
        <w:rPr>
          <w:rFonts w:ascii="Arial" w:hAnsi="Arial"/>
          <w:sz w:val="20"/>
        </w:rPr>
        <w:t xml:space="preserve"> </w:t>
      </w:r>
      <w:proofErr w:type="spellStart"/>
      <w:r>
        <w:rPr>
          <w:rFonts w:ascii="Arial" w:hAnsi="Arial"/>
          <w:sz w:val="20"/>
        </w:rPr>
        <w:t>kandidaturen</w:t>
      </w:r>
      <w:proofErr w:type="spellEnd"/>
      <w:r>
        <w:rPr>
          <w:rFonts w:ascii="Arial" w:hAnsi="Arial"/>
          <w:sz w:val="20"/>
        </w:rPr>
        <w:t>.</w:t>
      </w:r>
    </w:p>
    <w:p w14:paraId="54E13AA7" w14:textId="77777777" w:rsidR="00824FD3" w:rsidRDefault="00824FD3" w:rsidP="00824FD3">
      <w:pPr>
        <w:jc w:val="both"/>
        <w:rPr>
          <w:rFonts w:ascii="Arial" w:hAnsi="Arial" w:cs="Arial"/>
          <w:sz w:val="20"/>
          <w:szCs w:val="20"/>
        </w:rPr>
      </w:pPr>
      <w:r>
        <w:rPr>
          <w:rFonts w:ascii="Arial" w:hAnsi="Arial"/>
          <w:sz w:val="20"/>
        </w:rPr>
        <w:t xml:space="preserve">  § 2. De </w:t>
      </w:r>
      <w:proofErr w:type="spellStart"/>
      <w:r>
        <w:rPr>
          <w:rFonts w:ascii="Arial" w:hAnsi="Arial"/>
          <w:sz w:val="20"/>
        </w:rPr>
        <w:t>voorzitter</w:t>
      </w:r>
      <w:proofErr w:type="spellEnd"/>
      <w:r>
        <w:rPr>
          <w:rFonts w:ascii="Arial" w:hAnsi="Arial"/>
          <w:sz w:val="20"/>
        </w:rPr>
        <w:t xml:space="preserve"> van het </w:t>
      </w:r>
      <w:proofErr w:type="spellStart"/>
      <w:r>
        <w:rPr>
          <w:rFonts w:ascii="Arial" w:hAnsi="Arial"/>
          <w:sz w:val="20"/>
        </w:rPr>
        <w:t>kieskringbureau</w:t>
      </w:r>
      <w:proofErr w:type="spellEnd"/>
      <w:r>
        <w:rPr>
          <w:rFonts w:ascii="Arial" w:hAnsi="Arial"/>
          <w:sz w:val="20"/>
        </w:rPr>
        <w:t xml:space="preserve"> </w:t>
      </w:r>
      <w:proofErr w:type="spellStart"/>
      <w:r>
        <w:rPr>
          <w:rFonts w:ascii="Arial" w:hAnsi="Arial"/>
          <w:sz w:val="20"/>
        </w:rPr>
        <w:t>geeft</w:t>
      </w:r>
      <w:proofErr w:type="spellEnd"/>
      <w:r>
        <w:rPr>
          <w:rFonts w:ascii="Arial" w:hAnsi="Arial"/>
          <w:sz w:val="20"/>
        </w:rPr>
        <w:t xml:space="preserve"> </w:t>
      </w:r>
      <w:proofErr w:type="spellStart"/>
      <w:r>
        <w:rPr>
          <w:rFonts w:ascii="Arial" w:hAnsi="Arial"/>
          <w:sz w:val="20"/>
        </w:rPr>
        <w:t>onmiddellijk</w:t>
      </w:r>
      <w:proofErr w:type="spellEnd"/>
      <w:r>
        <w:rPr>
          <w:rFonts w:ascii="Arial" w:hAnsi="Arial"/>
          <w:sz w:val="20"/>
        </w:rPr>
        <w:t xml:space="preserve"> </w:t>
      </w:r>
      <w:proofErr w:type="spellStart"/>
      <w:r>
        <w:rPr>
          <w:rFonts w:ascii="Arial" w:hAnsi="Arial"/>
          <w:sz w:val="20"/>
        </w:rPr>
        <w:t>kennis</w:t>
      </w:r>
      <w:proofErr w:type="spellEnd"/>
      <w:r>
        <w:rPr>
          <w:rFonts w:ascii="Arial" w:hAnsi="Arial"/>
          <w:sz w:val="20"/>
        </w:rPr>
        <w:t xml:space="preserve"> van het </w:t>
      </w:r>
      <w:proofErr w:type="spellStart"/>
      <w:r>
        <w:rPr>
          <w:rFonts w:ascii="Arial" w:hAnsi="Arial"/>
          <w:sz w:val="20"/>
        </w:rPr>
        <w:t>bezwaar</w:t>
      </w:r>
      <w:proofErr w:type="spellEnd"/>
      <w:r>
        <w:rPr>
          <w:rFonts w:ascii="Arial" w:hAnsi="Arial"/>
          <w:sz w:val="20"/>
        </w:rPr>
        <w:t xml:space="preserve"> </w:t>
      </w:r>
      <w:proofErr w:type="spellStart"/>
      <w:r>
        <w:rPr>
          <w:rFonts w:ascii="Arial" w:hAnsi="Arial"/>
          <w:sz w:val="20"/>
        </w:rPr>
        <w:t>aan</w:t>
      </w:r>
      <w:proofErr w:type="spellEnd"/>
      <w:r>
        <w:rPr>
          <w:rFonts w:ascii="Arial" w:hAnsi="Arial"/>
          <w:sz w:val="20"/>
        </w:rPr>
        <w:t xml:space="preserve"> de </w:t>
      </w:r>
      <w:proofErr w:type="spellStart"/>
      <w:r>
        <w:rPr>
          <w:rFonts w:ascii="Arial" w:hAnsi="Arial"/>
          <w:sz w:val="20"/>
        </w:rPr>
        <w:t>indiener</w:t>
      </w:r>
      <w:proofErr w:type="spellEnd"/>
      <w:r>
        <w:rPr>
          <w:rFonts w:ascii="Arial" w:hAnsi="Arial"/>
          <w:sz w:val="20"/>
        </w:rPr>
        <w:t xml:space="preserve"> die de </w:t>
      </w:r>
      <w:proofErr w:type="spellStart"/>
      <w:r>
        <w:rPr>
          <w:rFonts w:ascii="Arial" w:hAnsi="Arial"/>
          <w:sz w:val="20"/>
        </w:rPr>
        <w:t>aangevochten</w:t>
      </w:r>
      <w:proofErr w:type="spellEnd"/>
      <w:r>
        <w:rPr>
          <w:rFonts w:ascii="Arial" w:hAnsi="Arial"/>
          <w:sz w:val="20"/>
        </w:rPr>
        <w:t xml:space="preserve"> </w:t>
      </w:r>
      <w:proofErr w:type="spellStart"/>
      <w:r>
        <w:rPr>
          <w:rFonts w:ascii="Arial" w:hAnsi="Arial"/>
          <w:sz w:val="20"/>
        </w:rPr>
        <w:t>akte</w:t>
      </w:r>
      <w:proofErr w:type="spellEnd"/>
      <w:r>
        <w:rPr>
          <w:rFonts w:ascii="Arial" w:hAnsi="Arial"/>
          <w:sz w:val="20"/>
        </w:rPr>
        <w:t xml:space="preserve"> van </w:t>
      </w:r>
      <w:proofErr w:type="spellStart"/>
      <w:r>
        <w:rPr>
          <w:rFonts w:ascii="Arial" w:hAnsi="Arial"/>
          <w:sz w:val="20"/>
        </w:rPr>
        <w:t>voordracht</w:t>
      </w:r>
      <w:proofErr w:type="spellEnd"/>
      <w:r>
        <w:rPr>
          <w:rFonts w:ascii="Arial" w:hAnsi="Arial"/>
          <w:sz w:val="20"/>
        </w:rPr>
        <w:t xml:space="preserve"> </w:t>
      </w:r>
      <w:proofErr w:type="spellStart"/>
      <w:r>
        <w:rPr>
          <w:rFonts w:ascii="Arial" w:hAnsi="Arial"/>
          <w:sz w:val="20"/>
        </w:rPr>
        <w:t>heeft</w:t>
      </w:r>
      <w:proofErr w:type="spellEnd"/>
      <w:r>
        <w:rPr>
          <w:rFonts w:ascii="Arial" w:hAnsi="Arial"/>
          <w:sz w:val="20"/>
        </w:rPr>
        <w:t xml:space="preserve"> </w:t>
      </w:r>
      <w:proofErr w:type="spellStart"/>
      <w:r>
        <w:rPr>
          <w:rFonts w:ascii="Arial" w:hAnsi="Arial"/>
          <w:sz w:val="20"/>
        </w:rPr>
        <w:t>ingediend</w:t>
      </w:r>
      <w:proofErr w:type="spellEnd"/>
      <w:r>
        <w:rPr>
          <w:rFonts w:ascii="Arial" w:hAnsi="Arial"/>
          <w:sz w:val="20"/>
        </w:rPr>
        <w:t xml:space="preserve"> en die </w:t>
      </w:r>
      <w:proofErr w:type="spellStart"/>
      <w:r>
        <w:rPr>
          <w:rFonts w:ascii="Arial" w:hAnsi="Arial"/>
          <w:sz w:val="20"/>
        </w:rPr>
        <w:t>zich</w:t>
      </w:r>
      <w:proofErr w:type="spellEnd"/>
      <w:r>
        <w:rPr>
          <w:rFonts w:ascii="Arial" w:hAnsi="Arial"/>
          <w:sz w:val="20"/>
        </w:rPr>
        <w:t xml:space="preserve"> in de </w:t>
      </w:r>
      <w:proofErr w:type="spellStart"/>
      <w:r>
        <w:rPr>
          <w:rFonts w:ascii="Arial" w:hAnsi="Arial"/>
          <w:sz w:val="20"/>
        </w:rPr>
        <w:t>positie</w:t>
      </w:r>
      <w:proofErr w:type="spellEnd"/>
      <w:r>
        <w:rPr>
          <w:rFonts w:ascii="Arial" w:hAnsi="Arial"/>
          <w:sz w:val="20"/>
        </w:rPr>
        <w:t xml:space="preserve"> van </w:t>
      </w:r>
      <w:proofErr w:type="spellStart"/>
      <w:r>
        <w:rPr>
          <w:rFonts w:ascii="Arial" w:hAnsi="Arial"/>
          <w:sz w:val="20"/>
        </w:rPr>
        <w:t>lijstaanvoerder</w:t>
      </w:r>
      <w:proofErr w:type="spellEnd"/>
      <w:r>
        <w:rPr>
          <w:rFonts w:ascii="Arial" w:hAnsi="Arial"/>
          <w:sz w:val="20"/>
        </w:rPr>
        <w:t xml:space="preserve"> </w:t>
      </w:r>
      <w:proofErr w:type="spellStart"/>
      <w:r>
        <w:rPr>
          <w:rFonts w:ascii="Arial" w:hAnsi="Arial"/>
          <w:sz w:val="20"/>
        </w:rPr>
        <w:t>bevindt</w:t>
      </w:r>
      <w:proofErr w:type="spellEnd"/>
      <w:r>
        <w:rPr>
          <w:rFonts w:ascii="Arial" w:hAnsi="Arial"/>
          <w:sz w:val="20"/>
        </w:rPr>
        <w:t xml:space="preserve"> in de </w:t>
      </w:r>
      <w:proofErr w:type="spellStart"/>
      <w:r>
        <w:rPr>
          <w:rFonts w:ascii="Arial" w:hAnsi="Arial"/>
          <w:sz w:val="20"/>
        </w:rPr>
        <w:t>akte</w:t>
      </w:r>
      <w:proofErr w:type="spellEnd"/>
      <w:r>
        <w:rPr>
          <w:rFonts w:ascii="Arial" w:hAnsi="Arial"/>
          <w:sz w:val="20"/>
        </w:rPr>
        <w:t xml:space="preserve"> van </w:t>
      </w:r>
      <w:proofErr w:type="spellStart"/>
      <w:r>
        <w:rPr>
          <w:rFonts w:ascii="Arial" w:hAnsi="Arial"/>
          <w:sz w:val="20"/>
        </w:rPr>
        <w:t>voordracht</w:t>
      </w:r>
      <w:proofErr w:type="spellEnd"/>
      <w:r>
        <w:rPr>
          <w:rFonts w:ascii="Arial" w:hAnsi="Arial"/>
          <w:sz w:val="20"/>
        </w:rPr>
        <w:t xml:space="preserve">, </w:t>
      </w:r>
      <w:proofErr w:type="spellStart"/>
      <w:r>
        <w:rPr>
          <w:rFonts w:ascii="Arial" w:hAnsi="Arial"/>
          <w:sz w:val="20"/>
        </w:rPr>
        <w:t>bij</w:t>
      </w:r>
      <w:proofErr w:type="spellEnd"/>
      <w:r>
        <w:rPr>
          <w:rFonts w:ascii="Arial" w:hAnsi="Arial"/>
          <w:sz w:val="20"/>
        </w:rPr>
        <w:t xml:space="preserve"> </w:t>
      </w:r>
      <w:proofErr w:type="spellStart"/>
      <w:r>
        <w:rPr>
          <w:rFonts w:ascii="Arial" w:hAnsi="Arial"/>
          <w:sz w:val="20"/>
        </w:rPr>
        <w:t>aangetekend</w:t>
      </w:r>
      <w:proofErr w:type="spellEnd"/>
      <w:r>
        <w:rPr>
          <w:rFonts w:ascii="Arial" w:hAnsi="Arial"/>
          <w:sz w:val="20"/>
        </w:rPr>
        <w:t xml:space="preserve"> </w:t>
      </w:r>
      <w:proofErr w:type="spellStart"/>
      <w:r>
        <w:rPr>
          <w:rFonts w:ascii="Arial" w:hAnsi="Arial"/>
          <w:sz w:val="20"/>
        </w:rPr>
        <w:t>schrijven</w:t>
      </w:r>
      <w:proofErr w:type="spellEnd"/>
      <w:r>
        <w:rPr>
          <w:rFonts w:ascii="Arial" w:hAnsi="Arial"/>
          <w:sz w:val="20"/>
        </w:rPr>
        <w:t xml:space="preserve">, </w:t>
      </w:r>
      <w:proofErr w:type="spellStart"/>
      <w:r>
        <w:rPr>
          <w:rFonts w:ascii="Arial" w:hAnsi="Arial"/>
          <w:sz w:val="20"/>
        </w:rPr>
        <w:t>waarbij</w:t>
      </w:r>
      <w:proofErr w:type="spellEnd"/>
      <w:r>
        <w:rPr>
          <w:rFonts w:ascii="Arial" w:hAnsi="Arial"/>
          <w:sz w:val="20"/>
        </w:rPr>
        <w:t xml:space="preserve"> de </w:t>
      </w:r>
      <w:proofErr w:type="spellStart"/>
      <w:r>
        <w:rPr>
          <w:rFonts w:ascii="Arial" w:hAnsi="Arial"/>
          <w:sz w:val="20"/>
        </w:rPr>
        <w:t>motieven</w:t>
      </w:r>
      <w:proofErr w:type="spellEnd"/>
      <w:r>
        <w:rPr>
          <w:rFonts w:ascii="Arial" w:hAnsi="Arial"/>
          <w:sz w:val="20"/>
        </w:rPr>
        <w:t xml:space="preserve"> van het </w:t>
      </w:r>
      <w:proofErr w:type="spellStart"/>
      <w:r>
        <w:rPr>
          <w:rFonts w:ascii="Arial" w:hAnsi="Arial"/>
          <w:sz w:val="20"/>
        </w:rPr>
        <w:t>bezwaar</w:t>
      </w:r>
      <w:proofErr w:type="spellEnd"/>
      <w:r>
        <w:rPr>
          <w:rFonts w:ascii="Arial" w:hAnsi="Arial"/>
          <w:sz w:val="20"/>
        </w:rPr>
        <w:t xml:space="preserve"> </w:t>
      </w:r>
      <w:proofErr w:type="spellStart"/>
      <w:r>
        <w:rPr>
          <w:rFonts w:ascii="Arial" w:hAnsi="Arial"/>
          <w:sz w:val="20"/>
        </w:rPr>
        <w:t>worden</w:t>
      </w:r>
      <w:proofErr w:type="spellEnd"/>
      <w:r>
        <w:rPr>
          <w:rFonts w:ascii="Arial" w:hAnsi="Arial"/>
          <w:sz w:val="20"/>
        </w:rPr>
        <w:t xml:space="preserve"> </w:t>
      </w:r>
      <w:proofErr w:type="spellStart"/>
      <w:r>
        <w:rPr>
          <w:rFonts w:ascii="Arial" w:hAnsi="Arial"/>
          <w:sz w:val="20"/>
        </w:rPr>
        <w:t>aangegeven</w:t>
      </w:r>
      <w:proofErr w:type="spellEnd"/>
      <w:r>
        <w:rPr>
          <w:rFonts w:ascii="Arial" w:hAnsi="Arial"/>
          <w:sz w:val="20"/>
        </w:rPr>
        <w:t>.</w:t>
      </w:r>
      <w:r>
        <w:rPr>
          <w:rFonts w:ascii="Arial" w:hAnsi="Arial"/>
          <w:sz w:val="20"/>
        </w:rPr>
        <w:br/>
        <w:t xml:space="preserve">  Indien de </w:t>
      </w:r>
      <w:proofErr w:type="spellStart"/>
      <w:r>
        <w:rPr>
          <w:rFonts w:ascii="Arial" w:hAnsi="Arial"/>
          <w:sz w:val="20"/>
        </w:rPr>
        <w:t>verkiesbaarheid</w:t>
      </w:r>
      <w:proofErr w:type="spellEnd"/>
      <w:r>
        <w:rPr>
          <w:rFonts w:ascii="Arial" w:hAnsi="Arial"/>
          <w:sz w:val="20"/>
        </w:rPr>
        <w:t xml:space="preserve"> van </w:t>
      </w:r>
      <w:proofErr w:type="spellStart"/>
      <w:r>
        <w:rPr>
          <w:rFonts w:ascii="Arial" w:hAnsi="Arial"/>
          <w:sz w:val="20"/>
        </w:rPr>
        <w:t>een</w:t>
      </w:r>
      <w:proofErr w:type="spellEnd"/>
      <w:r>
        <w:rPr>
          <w:rFonts w:ascii="Arial" w:hAnsi="Arial"/>
          <w:sz w:val="20"/>
        </w:rPr>
        <w:t xml:space="preserve"> </w:t>
      </w:r>
      <w:proofErr w:type="spellStart"/>
      <w:r>
        <w:rPr>
          <w:rFonts w:ascii="Arial" w:hAnsi="Arial"/>
          <w:sz w:val="20"/>
        </w:rPr>
        <w:t>kandidaat</w:t>
      </w:r>
      <w:proofErr w:type="spellEnd"/>
      <w:r>
        <w:rPr>
          <w:rFonts w:ascii="Arial" w:hAnsi="Arial"/>
          <w:sz w:val="20"/>
        </w:rPr>
        <w:t xml:space="preserve"> </w:t>
      </w:r>
      <w:proofErr w:type="spellStart"/>
      <w:r>
        <w:rPr>
          <w:rFonts w:ascii="Arial" w:hAnsi="Arial"/>
          <w:sz w:val="20"/>
        </w:rPr>
        <w:t>omstreden</w:t>
      </w:r>
      <w:proofErr w:type="spellEnd"/>
      <w:r>
        <w:rPr>
          <w:rFonts w:ascii="Arial" w:hAnsi="Arial"/>
          <w:sz w:val="20"/>
        </w:rPr>
        <w:t xml:space="preserve"> </w:t>
      </w:r>
      <w:proofErr w:type="spellStart"/>
      <w:r>
        <w:rPr>
          <w:rFonts w:ascii="Arial" w:hAnsi="Arial"/>
          <w:sz w:val="20"/>
        </w:rPr>
        <w:t>is</w:t>
      </w:r>
      <w:proofErr w:type="spellEnd"/>
      <w:r>
        <w:rPr>
          <w:rFonts w:ascii="Arial" w:hAnsi="Arial"/>
          <w:sz w:val="20"/>
        </w:rPr>
        <w:t xml:space="preserve">, </w:t>
      </w:r>
      <w:proofErr w:type="spellStart"/>
      <w:r>
        <w:rPr>
          <w:rFonts w:ascii="Arial" w:hAnsi="Arial"/>
          <w:sz w:val="20"/>
        </w:rPr>
        <w:t>wordt</w:t>
      </w:r>
      <w:proofErr w:type="spellEnd"/>
      <w:r>
        <w:rPr>
          <w:rFonts w:ascii="Arial" w:hAnsi="Arial"/>
          <w:sz w:val="20"/>
        </w:rPr>
        <w:t xml:space="preserve"> </w:t>
      </w:r>
      <w:proofErr w:type="spellStart"/>
      <w:r>
        <w:rPr>
          <w:rFonts w:ascii="Arial" w:hAnsi="Arial"/>
          <w:sz w:val="20"/>
        </w:rPr>
        <w:t>laatstgenoemde</w:t>
      </w:r>
      <w:proofErr w:type="spellEnd"/>
      <w:r>
        <w:rPr>
          <w:rFonts w:ascii="Arial" w:hAnsi="Arial"/>
          <w:sz w:val="20"/>
        </w:rPr>
        <w:t xml:space="preserve"> </w:t>
      </w:r>
      <w:proofErr w:type="spellStart"/>
      <w:r>
        <w:rPr>
          <w:rFonts w:ascii="Arial" w:hAnsi="Arial"/>
          <w:sz w:val="20"/>
        </w:rPr>
        <w:t>onmiddellijk</w:t>
      </w:r>
      <w:proofErr w:type="spellEnd"/>
      <w:r>
        <w:rPr>
          <w:rFonts w:ascii="Arial" w:hAnsi="Arial"/>
          <w:sz w:val="20"/>
        </w:rPr>
        <w:t xml:space="preserve"> </w:t>
      </w:r>
      <w:proofErr w:type="spellStart"/>
      <w:r>
        <w:rPr>
          <w:rFonts w:ascii="Arial" w:hAnsi="Arial"/>
          <w:sz w:val="20"/>
        </w:rPr>
        <w:t>daarover</w:t>
      </w:r>
      <w:proofErr w:type="spellEnd"/>
      <w:r>
        <w:rPr>
          <w:rFonts w:ascii="Arial" w:hAnsi="Arial"/>
          <w:sz w:val="20"/>
        </w:rPr>
        <w:t xml:space="preserve"> </w:t>
      </w:r>
      <w:proofErr w:type="spellStart"/>
      <w:r>
        <w:rPr>
          <w:rFonts w:ascii="Arial" w:hAnsi="Arial"/>
          <w:sz w:val="20"/>
        </w:rPr>
        <w:t>ingelicht</w:t>
      </w:r>
      <w:proofErr w:type="spellEnd"/>
      <w:r>
        <w:rPr>
          <w:rFonts w:ascii="Arial" w:hAnsi="Arial"/>
          <w:sz w:val="20"/>
        </w:rPr>
        <w:t xml:space="preserve">, op </w:t>
      </w:r>
      <w:proofErr w:type="spellStart"/>
      <w:r>
        <w:rPr>
          <w:rFonts w:ascii="Arial" w:hAnsi="Arial"/>
          <w:sz w:val="20"/>
        </w:rPr>
        <w:t>gelijke</w:t>
      </w:r>
      <w:proofErr w:type="spellEnd"/>
      <w:r>
        <w:rPr>
          <w:rFonts w:ascii="Arial" w:hAnsi="Arial"/>
          <w:sz w:val="20"/>
        </w:rPr>
        <w:t xml:space="preserve"> </w:t>
      </w:r>
      <w:proofErr w:type="spellStart"/>
      <w:r>
        <w:rPr>
          <w:rFonts w:ascii="Arial" w:hAnsi="Arial"/>
          <w:sz w:val="20"/>
        </w:rPr>
        <w:t>wijze</w:t>
      </w:r>
      <w:proofErr w:type="spellEnd"/>
      <w:r>
        <w:rPr>
          <w:rFonts w:ascii="Arial" w:hAnsi="Arial"/>
          <w:sz w:val="20"/>
        </w:rPr>
        <w:t>.</w:t>
      </w:r>
      <w:r>
        <w:rPr>
          <w:rFonts w:ascii="Arial" w:hAnsi="Arial"/>
          <w:sz w:val="20"/>
        </w:rPr>
        <w:br/>
        <w:t xml:space="preserve">  § 3. De </w:t>
      </w:r>
      <w:proofErr w:type="spellStart"/>
      <w:r>
        <w:rPr>
          <w:rFonts w:ascii="Arial" w:hAnsi="Arial"/>
          <w:sz w:val="20"/>
        </w:rPr>
        <w:t>voorzitter</w:t>
      </w:r>
      <w:proofErr w:type="spellEnd"/>
      <w:r>
        <w:rPr>
          <w:rFonts w:ascii="Arial" w:hAnsi="Arial"/>
          <w:sz w:val="20"/>
        </w:rPr>
        <w:t xml:space="preserve"> </w:t>
      </w:r>
      <w:proofErr w:type="spellStart"/>
      <w:r>
        <w:rPr>
          <w:rFonts w:ascii="Arial" w:hAnsi="Arial"/>
          <w:sz w:val="20"/>
        </w:rPr>
        <w:t>voert</w:t>
      </w:r>
      <w:proofErr w:type="spellEnd"/>
      <w:r>
        <w:rPr>
          <w:rFonts w:ascii="Arial" w:hAnsi="Arial"/>
          <w:sz w:val="20"/>
        </w:rPr>
        <w:t xml:space="preserve"> </w:t>
      </w:r>
      <w:proofErr w:type="spellStart"/>
      <w:r>
        <w:rPr>
          <w:rFonts w:ascii="Arial" w:hAnsi="Arial"/>
          <w:sz w:val="20"/>
        </w:rPr>
        <w:t>daarnaast</w:t>
      </w:r>
      <w:proofErr w:type="spellEnd"/>
      <w:r>
        <w:rPr>
          <w:rFonts w:ascii="Arial" w:hAnsi="Arial"/>
          <w:sz w:val="20"/>
        </w:rPr>
        <w:t xml:space="preserve"> de </w:t>
      </w:r>
      <w:proofErr w:type="spellStart"/>
      <w:r>
        <w:rPr>
          <w:rFonts w:ascii="Arial" w:hAnsi="Arial"/>
          <w:sz w:val="20"/>
        </w:rPr>
        <w:t>onderzoekingen</w:t>
      </w:r>
      <w:proofErr w:type="spellEnd"/>
      <w:r>
        <w:rPr>
          <w:rFonts w:ascii="Arial" w:hAnsi="Arial"/>
          <w:sz w:val="20"/>
        </w:rPr>
        <w:t xml:space="preserve"> </w:t>
      </w:r>
      <w:proofErr w:type="spellStart"/>
      <w:r>
        <w:rPr>
          <w:rFonts w:ascii="Arial" w:hAnsi="Arial"/>
          <w:sz w:val="20"/>
        </w:rPr>
        <w:t>uit</w:t>
      </w:r>
      <w:proofErr w:type="spellEnd"/>
      <w:r>
        <w:rPr>
          <w:rFonts w:ascii="Arial" w:hAnsi="Arial"/>
          <w:sz w:val="20"/>
        </w:rPr>
        <w:t xml:space="preserve"> </w:t>
      </w:r>
      <w:proofErr w:type="spellStart"/>
      <w:r>
        <w:rPr>
          <w:rFonts w:ascii="Arial" w:hAnsi="Arial"/>
          <w:sz w:val="20"/>
        </w:rPr>
        <w:t>bepaald</w:t>
      </w:r>
      <w:proofErr w:type="spellEnd"/>
      <w:r>
        <w:rPr>
          <w:rFonts w:ascii="Arial" w:hAnsi="Arial"/>
          <w:sz w:val="20"/>
        </w:rPr>
        <w:t xml:space="preserve"> in </w:t>
      </w:r>
      <w:proofErr w:type="spellStart"/>
      <w:r>
        <w:rPr>
          <w:rFonts w:ascii="Arial" w:hAnsi="Arial"/>
          <w:sz w:val="20"/>
        </w:rPr>
        <w:t>artikel</w:t>
      </w:r>
      <w:proofErr w:type="spellEnd"/>
      <w:r>
        <w:rPr>
          <w:rFonts w:ascii="Arial" w:hAnsi="Arial"/>
          <w:sz w:val="20"/>
        </w:rPr>
        <w:t xml:space="preserve"> L4142-15, § 2 </w:t>
      </w:r>
      <w:proofErr w:type="spellStart"/>
      <w:r>
        <w:rPr>
          <w:rFonts w:ascii="Arial" w:hAnsi="Arial"/>
          <w:sz w:val="20"/>
        </w:rPr>
        <w:t>tot</w:t>
      </w:r>
      <w:proofErr w:type="spellEnd"/>
      <w:r>
        <w:rPr>
          <w:rFonts w:ascii="Arial" w:hAnsi="Arial"/>
          <w:sz w:val="20"/>
        </w:rPr>
        <w:t xml:space="preserve"> en met § 5.</w:t>
      </w:r>
      <w:r>
        <w:rPr>
          <w:rFonts w:ascii="Arial" w:hAnsi="Arial"/>
          <w:sz w:val="20"/>
        </w:rPr>
        <w:br/>
        <w:t>  </w:t>
      </w:r>
      <w:proofErr w:type="spellStart"/>
      <w:r>
        <w:rPr>
          <w:rFonts w:ascii="Arial" w:hAnsi="Arial"/>
          <w:sz w:val="20"/>
        </w:rPr>
        <w:t>Hij</w:t>
      </w:r>
      <w:proofErr w:type="spellEnd"/>
      <w:r>
        <w:rPr>
          <w:rFonts w:ascii="Arial" w:hAnsi="Arial"/>
          <w:sz w:val="20"/>
        </w:rPr>
        <w:t xml:space="preserve"> kan de </w:t>
      </w:r>
      <w:proofErr w:type="spellStart"/>
      <w:r>
        <w:rPr>
          <w:rFonts w:ascii="Arial" w:hAnsi="Arial"/>
          <w:sz w:val="20"/>
        </w:rPr>
        <w:t>onderzoekingen</w:t>
      </w:r>
      <w:proofErr w:type="spellEnd"/>
      <w:r>
        <w:rPr>
          <w:rFonts w:ascii="Arial" w:hAnsi="Arial"/>
          <w:sz w:val="20"/>
        </w:rPr>
        <w:t xml:space="preserve"> </w:t>
      </w:r>
      <w:proofErr w:type="spellStart"/>
      <w:r>
        <w:rPr>
          <w:rFonts w:ascii="Arial" w:hAnsi="Arial"/>
          <w:sz w:val="20"/>
        </w:rPr>
        <w:t>verrichten</w:t>
      </w:r>
      <w:proofErr w:type="spellEnd"/>
      <w:r>
        <w:rPr>
          <w:rFonts w:ascii="Arial" w:hAnsi="Arial"/>
          <w:sz w:val="20"/>
        </w:rPr>
        <w:t xml:space="preserve"> die </w:t>
      </w:r>
      <w:proofErr w:type="spellStart"/>
      <w:r>
        <w:rPr>
          <w:rFonts w:ascii="Arial" w:hAnsi="Arial"/>
          <w:sz w:val="20"/>
        </w:rPr>
        <w:t>hij</w:t>
      </w:r>
      <w:proofErr w:type="spellEnd"/>
      <w:r>
        <w:rPr>
          <w:rFonts w:ascii="Arial" w:hAnsi="Arial"/>
          <w:sz w:val="20"/>
        </w:rPr>
        <w:t xml:space="preserve"> </w:t>
      </w:r>
      <w:proofErr w:type="spellStart"/>
      <w:r>
        <w:rPr>
          <w:rFonts w:ascii="Arial" w:hAnsi="Arial"/>
          <w:sz w:val="20"/>
        </w:rPr>
        <w:t>nuttig</w:t>
      </w:r>
      <w:proofErr w:type="spellEnd"/>
      <w:r>
        <w:rPr>
          <w:rFonts w:ascii="Arial" w:hAnsi="Arial"/>
          <w:sz w:val="20"/>
        </w:rPr>
        <w:t xml:space="preserve"> </w:t>
      </w:r>
      <w:proofErr w:type="spellStart"/>
      <w:r>
        <w:rPr>
          <w:rFonts w:ascii="Arial" w:hAnsi="Arial"/>
          <w:sz w:val="20"/>
        </w:rPr>
        <w:t>acht</w:t>
      </w:r>
      <w:proofErr w:type="spellEnd"/>
      <w:r>
        <w:rPr>
          <w:rFonts w:ascii="Arial" w:hAnsi="Arial"/>
          <w:sz w:val="20"/>
        </w:rPr>
        <w:t xml:space="preserve"> </w:t>
      </w:r>
      <w:proofErr w:type="spellStart"/>
      <w:r>
        <w:rPr>
          <w:rFonts w:ascii="Arial" w:hAnsi="Arial"/>
          <w:sz w:val="20"/>
        </w:rPr>
        <w:t>wat</w:t>
      </w:r>
      <w:proofErr w:type="spellEnd"/>
      <w:r>
        <w:rPr>
          <w:rFonts w:ascii="Arial" w:hAnsi="Arial"/>
          <w:sz w:val="20"/>
        </w:rPr>
        <w:t xml:space="preserve"> de </w:t>
      </w:r>
      <w:proofErr w:type="spellStart"/>
      <w:r>
        <w:rPr>
          <w:rFonts w:ascii="Arial" w:hAnsi="Arial"/>
          <w:sz w:val="20"/>
        </w:rPr>
        <w:t>aangevoerde</w:t>
      </w:r>
      <w:proofErr w:type="spellEnd"/>
      <w:r>
        <w:rPr>
          <w:rFonts w:ascii="Arial" w:hAnsi="Arial"/>
          <w:sz w:val="20"/>
        </w:rPr>
        <w:t xml:space="preserve"> </w:t>
      </w:r>
      <w:proofErr w:type="spellStart"/>
      <w:r>
        <w:rPr>
          <w:rFonts w:ascii="Arial" w:hAnsi="Arial"/>
          <w:sz w:val="20"/>
        </w:rPr>
        <w:t>onregelmatigheden</w:t>
      </w:r>
      <w:proofErr w:type="spellEnd"/>
      <w:r>
        <w:rPr>
          <w:rFonts w:ascii="Arial" w:hAnsi="Arial"/>
          <w:sz w:val="20"/>
        </w:rPr>
        <w:t xml:space="preserve"> </w:t>
      </w:r>
      <w:proofErr w:type="spellStart"/>
      <w:r>
        <w:rPr>
          <w:rFonts w:ascii="Arial" w:hAnsi="Arial"/>
          <w:sz w:val="20"/>
        </w:rPr>
        <w:t>betreft</w:t>
      </w:r>
      <w:proofErr w:type="spellEnd"/>
      <w:r>
        <w:rPr>
          <w:rFonts w:ascii="Arial" w:hAnsi="Arial"/>
          <w:sz w:val="20"/>
        </w:rPr>
        <w:t>.</w:t>
      </w:r>
      <w:r>
        <w:rPr>
          <w:rFonts w:ascii="Arial" w:hAnsi="Arial"/>
          <w:sz w:val="20"/>
        </w:rPr>
        <w:tab/>
      </w:r>
    </w:p>
    <w:p w14:paraId="5F93F68D" w14:textId="77777777" w:rsidR="00824FD3" w:rsidRDefault="00824FD3" w:rsidP="00824FD3">
      <w:pPr>
        <w:jc w:val="both"/>
        <w:rPr>
          <w:rFonts w:ascii="Arial" w:hAnsi="Arial" w:cs="Arial"/>
          <w:sz w:val="20"/>
          <w:szCs w:val="20"/>
        </w:rPr>
      </w:pPr>
    </w:p>
    <w:p w14:paraId="4A666FEA" w14:textId="77777777" w:rsidR="00824FD3" w:rsidRDefault="00824FD3" w:rsidP="00824FD3">
      <w:pPr>
        <w:jc w:val="both"/>
        <w:rPr>
          <w:rFonts w:ascii="Arial" w:hAnsi="Arial" w:cs="Arial"/>
          <w:sz w:val="20"/>
          <w:szCs w:val="20"/>
          <w:lang w:val="nl-BE"/>
        </w:rPr>
      </w:pPr>
      <w:bookmarkStart w:id="8" w:name="Art.L4142-20"/>
      <w:bookmarkEnd w:id="8"/>
      <w:r>
        <w:rPr>
          <w:rFonts w:ascii="Arial" w:hAnsi="Arial"/>
          <w:sz w:val="20"/>
        </w:rPr>
        <w:t xml:space="preserve">Art. L4142-20. De dag </w:t>
      </w:r>
      <w:proofErr w:type="spellStart"/>
      <w:r>
        <w:rPr>
          <w:rFonts w:ascii="Arial" w:hAnsi="Arial"/>
          <w:sz w:val="20"/>
        </w:rPr>
        <w:t>daarna</w:t>
      </w:r>
      <w:proofErr w:type="spellEnd"/>
      <w:r>
        <w:rPr>
          <w:rFonts w:ascii="Arial" w:hAnsi="Arial"/>
          <w:sz w:val="20"/>
        </w:rPr>
        <w:t xml:space="preserve">, </w:t>
      </w:r>
      <w:proofErr w:type="spellStart"/>
      <w:r>
        <w:rPr>
          <w:rFonts w:ascii="Arial" w:hAnsi="Arial"/>
          <w:sz w:val="20"/>
        </w:rPr>
        <w:t>tussen</w:t>
      </w:r>
      <w:proofErr w:type="spellEnd"/>
      <w:r>
        <w:rPr>
          <w:rFonts w:ascii="Arial" w:hAnsi="Arial"/>
          <w:sz w:val="20"/>
        </w:rPr>
        <w:t xml:space="preserve"> 14 en 16 </w:t>
      </w:r>
      <w:proofErr w:type="spellStart"/>
      <w:r>
        <w:rPr>
          <w:rFonts w:ascii="Arial" w:hAnsi="Arial"/>
          <w:sz w:val="20"/>
        </w:rPr>
        <w:t>uur</w:t>
      </w:r>
      <w:proofErr w:type="spellEnd"/>
      <w:r>
        <w:rPr>
          <w:rFonts w:ascii="Arial" w:hAnsi="Arial"/>
          <w:sz w:val="20"/>
        </w:rPr>
        <w:t xml:space="preserve">, </w:t>
      </w:r>
      <w:proofErr w:type="spellStart"/>
      <w:r>
        <w:rPr>
          <w:rFonts w:ascii="Arial" w:hAnsi="Arial"/>
          <w:sz w:val="20"/>
        </w:rPr>
        <w:t>kunnen</w:t>
      </w:r>
      <w:proofErr w:type="spellEnd"/>
      <w:r>
        <w:rPr>
          <w:rFonts w:ascii="Arial" w:hAnsi="Arial"/>
          <w:sz w:val="20"/>
        </w:rPr>
        <w:t xml:space="preserve"> de </w:t>
      </w:r>
      <w:proofErr w:type="spellStart"/>
      <w:r>
        <w:rPr>
          <w:rFonts w:ascii="Arial" w:hAnsi="Arial"/>
          <w:sz w:val="20"/>
        </w:rPr>
        <w:t>indieners</w:t>
      </w:r>
      <w:proofErr w:type="spellEnd"/>
      <w:r>
        <w:rPr>
          <w:rFonts w:ascii="Arial" w:hAnsi="Arial"/>
          <w:sz w:val="20"/>
        </w:rPr>
        <w:t xml:space="preserve"> van de </w:t>
      </w:r>
      <w:proofErr w:type="spellStart"/>
      <w:r>
        <w:rPr>
          <w:rFonts w:ascii="Arial" w:hAnsi="Arial"/>
          <w:sz w:val="20"/>
        </w:rPr>
        <w:t>lijsten</w:t>
      </w:r>
      <w:proofErr w:type="spellEnd"/>
      <w:r>
        <w:rPr>
          <w:rFonts w:ascii="Arial" w:hAnsi="Arial"/>
          <w:sz w:val="20"/>
        </w:rPr>
        <w:t xml:space="preserve"> of de </w:t>
      </w:r>
      <w:proofErr w:type="spellStart"/>
      <w:r>
        <w:rPr>
          <w:rFonts w:ascii="Arial" w:hAnsi="Arial"/>
          <w:sz w:val="20"/>
        </w:rPr>
        <w:t>verwijderde</w:t>
      </w:r>
      <w:proofErr w:type="spellEnd"/>
      <w:r>
        <w:rPr>
          <w:rFonts w:ascii="Arial" w:hAnsi="Arial"/>
          <w:sz w:val="20"/>
        </w:rPr>
        <w:t xml:space="preserve"> </w:t>
      </w:r>
      <w:proofErr w:type="spellStart"/>
      <w:r>
        <w:rPr>
          <w:rFonts w:ascii="Arial" w:hAnsi="Arial"/>
          <w:sz w:val="20"/>
        </w:rPr>
        <w:t>kandidaten</w:t>
      </w:r>
      <w:proofErr w:type="spellEnd"/>
      <w:r>
        <w:rPr>
          <w:rFonts w:ascii="Arial" w:hAnsi="Arial"/>
          <w:sz w:val="20"/>
        </w:rPr>
        <w:t xml:space="preserve">, of </w:t>
      </w:r>
      <w:proofErr w:type="spellStart"/>
      <w:r>
        <w:rPr>
          <w:rFonts w:ascii="Arial" w:hAnsi="Arial"/>
          <w:sz w:val="20"/>
        </w:rPr>
        <w:t>bij</w:t>
      </w:r>
      <w:proofErr w:type="spellEnd"/>
      <w:r>
        <w:rPr>
          <w:rFonts w:ascii="Arial" w:hAnsi="Arial"/>
          <w:sz w:val="20"/>
        </w:rPr>
        <w:t xml:space="preserve"> </w:t>
      </w:r>
      <w:proofErr w:type="spellStart"/>
      <w:r>
        <w:rPr>
          <w:rFonts w:ascii="Arial" w:hAnsi="Arial"/>
          <w:sz w:val="20"/>
        </w:rPr>
        <w:t>ontstentenis</w:t>
      </w:r>
      <w:proofErr w:type="spellEnd"/>
      <w:r>
        <w:rPr>
          <w:rFonts w:ascii="Arial" w:hAnsi="Arial"/>
          <w:sz w:val="20"/>
        </w:rPr>
        <w:t xml:space="preserve"> van </w:t>
      </w:r>
      <w:proofErr w:type="spellStart"/>
      <w:r>
        <w:rPr>
          <w:rFonts w:ascii="Arial" w:hAnsi="Arial"/>
          <w:sz w:val="20"/>
        </w:rPr>
        <w:t>dezen</w:t>
      </w:r>
      <w:proofErr w:type="spellEnd"/>
      <w:r>
        <w:rPr>
          <w:rFonts w:ascii="Arial" w:hAnsi="Arial"/>
          <w:sz w:val="20"/>
        </w:rPr>
        <w:t xml:space="preserve">, </w:t>
      </w:r>
      <w:proofErr w:type="spellStart"/>
      <w:r>
        <w:rPr>
          <w:rFonts w:ascii="Arial" w:hAnsi="Arial"/>
          <w:sz w:val="20"/>
        </w:rPr>
        <w:t>één</w:t>
      </w:r>
      <w:proofErr w:type="spellEnd"/>
      <w:r>
        <w:rPr>
          <w:rFonts w:ascii="Arial" w:hAnsi="Arial"/>
          <w:sz w:val="20"/>
        </w:rPr>
        <w:t xml:space="preserve"> van de op die </w:t>
      </w:r>
      <w:proofErr w:type="spellStart"/>
      <w:r>
        <w:rPr>
          <w:rFonts w:ascii="Arial" w:hAnsi="Arial"/>
          <w:sz w:val="20"/>
        </w:rPr>
        <w:t>lijst</w:t>
      </w:r>
      <w:proofErr w:type="spellEnd"/>
      <w:r>
        <w:rPr>
          <w:rFonts w:ascii="Arial" w:hAnsi="Arial"/>
          <w:sz w:val="20"/>
        </w:rPr>
        <w:t xml:space="preserve"> </w:t>
      </w:r>
      <w:proofErr w:type="spellStart"/>
      <w:r>
        <w:rPr>
          <w:rFonts w:ascii="Arial" w:hAnsi="Arial"/>
          <w:sz w:val="20"/>
        </w:rPr>
        <w:t>opkomende</w:t>
      </w:r>
      <w:proofErr w:type="spellEnd"/>
      <w:r>
        <w:rPr>
          <w:rFonts w:ascii="Arial" w:hAnsi="Arial"/>
          <w:sz w:val="20"/>
        </w:rPr>
        <w:t xml:space="preserve"> of </w:t>
      </w:r>
      <w:proofErr w:type="spellStart"/>
      <w:r>
        <w:rPr>
          <w:rFonts w:ascii="Arial" w:hAnsi="Arial"/>
          <w:sz w:val="20"/>
        </w:rPr>
        <w:t>ervan</w:t>
      </w:r>
      <w:proofErr w:type="spellEnd"/>
      <w:r>
        <w:rPr>
          <w:rFonts w:ascii="Arial" w:hAnsi="Arial"/>
          <w:sz w:val="20"/>
        </w:rPr>
        <w:t xml:space="preserve"> </w:t>
      </w:r>
      <w:proofErr w:type="spellStart"/>
      <w:r>
        <w:rPr>
          <w:rFonts w:ascii="Arial" w:hAnsi="Arial"/>
          <w:sz w:val="20"/>
        </w:rPr>
        <w:t>verwijderde</w:t>
      </w:r>
      <w:proofErr w:type="spellEnd"/>
      <w:r>
        <w:rPr>
          <w:rFonts w:ascii="Arial" w:hAnsi="Arial"/>
          <w:sz w:val="20"/>
        </w:rPr>
        <w:t xml:space="preserve"> </w:t>
      </w:r>
      <w:proofErr w:type="spellStart"/>
      <w:r>
        <w:rPr>
          <w:rFonts w:ascii="Arial" w:hAnsi="Arial"/>
          <w:sz w:val="20"/>
        </w:rPr>
        <w:t>kandidaten</w:t>
      </w:r>
      <w:proofErr w:type="spellEnd"/>
      <w:r>
        <w:rPr>
          <w:rFonts w:ascii="Arial" w:hAnsi="Arial"/>
          <w:sz w:val="20"/>
        </w:rPr>
        <w:t xml:space="preserve"> op de </w:t>
      </w:r>
      <w:proofErr w:type="spellStart"/>
      <w:r>
        <w:rPr>
          <w:rFonts w:ascii="Arial" w:hAnsi="Arial"/>
          <w:sz w:val="20"/>
        </w:rPr>
        <w:t>plaats</w:t>
      </w:r>
      <w:proofErr w:type="spellEnd"/>
      <w:r>
        <w:rPr>
          <w:rFonts w:ascii="Arial" w:hAnsi="Arial"/>
          <w:sz w:val="20"/>
        </w:rPr>
        <w:t xml:space="preserve"> </w:t>
      </w:r>
      <w:proofErr w:type="spellStart"/>
      <w:r>
        <w:rPr>
          <w:rFonts w:ascii="Arial" w:hAnsi="Arial"/>
          <w:sz w:val="20"/>
        </w:rPr>
        <w:t>aangewezen</w:t>
      </w:r>
      <w:proofErr w:type="spellEnd"/>
      <w:r>
        <w:rPr>
          <w:rFonts w:ascii="Arial" w:hAnsi="Arial"/>
          <w:sz w:val="20"/>
        </w:rPr>
        <w:t xml:space="preserve"> in </w:t>
      </w:r>
      <w:proofErr w:type="spellStart"/>
      <w:r>
        <w:rPr>
          <w:rFonts w:ascii="Arial" w:hAnsi="Arial"/>
          <w:sz w:val="20"/>
        </w:rPr>
        <w:t>artikel</w:t>
      </w:r>
      <w:proofErr w:type="spellEnd"/>
      <w:r>
        <w:rPr>
          <w:rFonts w:ascii="Arial" w:hAnsi="Arial"/>
          <w:sz w:val="20"/>
        </w:rPr>
        <w:t xml:space="preserve"> L4142-19 de </w:t>
      </w:r>
      <w:proofErr w:type="spellStart"/>
      <w:r>
        <w:rPr>
          <w:rFonts w:ascii="Arial" w:hAnsi="Arial"/>
          <w:sz w:val="20"/>
        </w:rPr>
        <w:t>voorzitter</w:t>
      </w:r>
      <w:proofErr w:type="spellEnd"/>
      <w:r>
        <w:rPr>
          <w:rFonts w:ascii="Arial" w:hAnsi="Arial"/>
          <w:sz w:val="20"/>
        </w:rPr>
        <w:t xml:space="preserve"> van het </w:t>
      </w:r>
      <w:proofErr w:type="spellStart"/>
      <w:r>
        <w:rPr>
          <w:rFonts w:ascii="Arial" w:hAnsi="Arial"/>
          <w:sz w:val="20"/>
        </w:rPr>
        <w:t>kieskringbureau</w:t>
      </w:r>
      <w:proofErr w:type="spellEnd"/>
      <w:r>
        <w:rPr>
          <w:rFonts w:ascii="Arial" w:hAnsi="Arial"/>
          <w:sz w:val="20"/>
        </w:rPr>
        <w:t xml:space="preserve"> die er </w:t>
      </w:r>
      <w:proofErr w:type="spellStart"/>
      <w:r>
        <w:rPr>
          <w:rFonts w:ascii="Arial" w:hAnsi="Arial"/>
          <w:sz w:val="20"/>
        </w:rPr>
        <w:t>ontvangst</w:t>
      </w:r>
      <w:proofErr w:type="spellEnd"/>
      <w:r>
        <w:rPr>
          <w:rFonts w:ascii="Arial" w:hAnsi="Arial"/>
          <w:sz w:val="20"/>
        </w:rPr>
        <w:t xml:space="preserve"> van </w:t>
      </w:r>
      <w:proofErr w:type="spellStart"/>
      <w:r>
        <w:rPr>
          <w:rFonts w:ascii="Arial" w:hAnsi="Arial"/>
          <w:sz w:val="20"/>
        </w:rPr>
        <w:t>meldt</w:t>
      </w:r>
      <w:proofErr w:type="spellEnd"/>
      <w:r>
        <w:rPr>
          <w:rFonts w:ascii="Arial" w:hAnsi="Arial"/>
          <w:sz w:val="20"/>
        </w:rPr>
        <w:t xml:space="preserve"> </w:t>
      </w:r>
      <w:proofErr w:type="spellStart"/>
      <w:r>
        <w:rPr>
          <w:rFonts w:ascii="Arial" w:hAnsi="Arial"/>
          <w:sz w:val="20"/>
        </w:rPr>
        <w:t>een</w:t>
      </w:r>
      <w:proofErr w:type="spellEnd"/>
      <w:r>
        <w:rPr>
          <w:rFonts w:ascii="Arial" w:hAnsi="Arial"/>
          <w:sz w:val="20"/>
        </w:rPr>
        <w:t xml:space="preserve"> </w:t>
      </w:r>
      <w:proofErr w:type="spellStart"/>
      <w:r>
        <w:rPr>
          <w:rFonts w:ascii="Arial" w:hAnsi="Arial"/>
          <w:sz w:val="20"/>
        </w:rPr>
        <w:t>memorie</w:t>
      </w:r>
      <w:proofErr w:type="spellEnd"/>
      <w:r>
        <w:rPr>
          <w:rFonts w:ascii="Arial" w:hAnsi="Arial"/>
          <w:sz w:val="20"/>
        </w:rPr>
        <w:t xml:space="preserve"> </w:t>
      </w:r>
      <w:proofErr w:type="spellStart"/>
      <w:r>
        <w:rPr>
          <w:rFonts w:ascii="Arial" w:hAnsi="Arial"/>
          <w:sz w:val="20"/>
        </w:rPr>
        <w:t>overmaken</w:t>
      </w:r>
      <w:proofErr w:type="spellEnd"/>
      <w:r>
        <w:rPr>
          <w:rFonts w:ascii="Arial" w:hAnsi="Arial"/>
          <w:sz w:val="20"/>
        </w:rPr>
        <w:t xml:space="preserve"> </w:t>
      </w:r>
      <w:proofErr w:type="spellStart"/>
      <w:r>
        <w:rPr>
          <w:rFonts w:ascii="Arial" w:hAnsi="Arial"/>
          <w:sz w:val="20"/>
        </w:rPr>
        <w:t>waarin</w:t>
      </w:r>
      <w:proofErr w:type="spellEnd"/>
      <w:r>
        <w:rPr>
          <w:rFonts w:ascii="Arial" w:hAnsi="Arial"/>
          <w:sz w:val="20"/>
        </w:rPr>
        <w:t xml:space="preserve"> de </w:t>
      </w:r>
      <w:proofErr w:type="spellStart"/>
      <w:r>
        <w:rPr>
          <w:rFonts w:ascii="Arial" w:hAnsi="Arial"/>
          <w:sz w:val="20"/>
        </w:rPr>
        <w:t>onregelmatigheden</w:t>
      </w:r>
      <w:proofErr w:type="spellEnd"/>
      <w:r>
        <w:rPr>
          <w:rFonts w:ascii="Arial" w:hAnsi="Arial"/>
          <w:sz w:val="20"/>
        </w:rPr>
        <w:t xml:space="preserve"> </w:t>
      </w:r>
      <w:proofErr w:type="spellStart"/>
      <w:r>
        <w:rPr>
          <w:rFonts w:ascii="Arial" w:hAnsi="Arial"/>
          <w:sz w:val="20"/>
        </w:rPr>
        <w:t>aangevochten</w:t>
      </w:r>
      <w:proofErr w:type="spellEnd"/>
      <w:r>
        <w:rPr>
          <w:rFonts w:ascii="Arial" w:hAnsi="Arial"/>
          <w:sz w:val="20"/>
        </w:rPr>
        <w:t xml:space="preserve"> </w:t>
      </w:r>
      <w:proofErr w:type="spellStart"/>
      <w:r>
        <w:rPr>
          <w:rFonts w:ascii="Arial" w:hAnsi="Arial"/>
          <w:sz w:val="20"/>
        </w:rPr>
        <w:t>worden</w:t>
      </w:r>
      <w:proofErr w:type="spellEnd"/>
      <w:r>
        <w:rPr>
          <w:rFonts w:ascii="Arial" w:hAnsi="Arial"/>
          <w:sz w:val="20"/>
        </w:rPr>
        <w:t xml:space="preserve"> die in </w:t>
      </w:r>
      <w:proofErr w:type="spellStart"/>
      <w:r>
        <w:rPr>
          <w:rFonts w:ascii="Arial" w:hAnsi="Arial"/>
          <w:sz w:val="20"/>
        </w:rPr>
        <w:t>aanmerking</w:t>
      </w:r>
      <w:proofErr w:type="spellEnd"/>
      <w:r>
        <w:rPr>
          <w:rFonts w:ascii="Arial" w:hAnsi="Arial"/>
          <w:sz w:val="20"/>
        </w:rPr>
        <w:t xml:space="preserve"> </w:t>
      </w:r>
      <w:proofErr w:type="spellStart"/>
      <w:r>
        <w:rPr>
          <w:rFonts w:ascii="Arial" w:hAnsi="Arial"/>
          <w:sz w:val="20"/>
        </w:rPr>
        <w:t>zijn</w:t>
      </w:r>
      <w:proofErr w:type="spellEnd"/>
      <w:r>
        <w:rPr>
          <w:rFonts w:ascii="Arial" w:hAnsi="Arial"/>
          <w:sz w:val="20"/>
        </w:rPr>
        <w:t xml:space="preserve"> </w:t>
      </w:r>
      <w:proofErr w:type="spellStart"/>
      <w:r>
        <w:rPr>
          <w:rFonts w:ascii="Arial" w:hAnsi="Arial"/>
          <w:sz w:val="20"/>
        </w:rPr>
        <w:t>genomen</w:t>
      </w:r>
      <w:proofErr w:type="spellEnd"/>
      <w:r>
        <w:rPr>
          <w:rFonts w:ascii="Arial" w:hAnsi="Arial"/>
          <w:sz w:val="20"/>
        </w:rPr>
        <w:t xml:space="preserve"> </w:t>
      </w:r>
      <w:proofErr w:type="spellStart"/>
      <w:r>
        <w:rPr>
          <w:rFonts w:ascii="Arial" w:hAnsi="Arial"/>
          <w:sz w:val="20"/>
        </w:rPr>
        <w:t>bij</w:t>
      </w:r>
      <w:proofErr w:type="spellEnd"/>
      <w:r>
        <w:rPr>
          <w:rFonts w:ascii="Arial" w:hAnsi="Arial"/>
          <w:sz w:val="20"/>
        </w:rPr>
        <w:t xml:space="preserve"> de </w:t>
      </w:r>
      <w:proofErr w:type="spellStart"/>
      <w:r>
        <w:rPr>
          <w:rFonts w:ascii="Arial" w:hAnsi="Arial"/>
          <w:sz w:val="20"/>
        </w:rPr>
        <w:t>voorlopige</w:t>
      </w:r>
      <w:proofErr w:type="spellEnd"/>
      <w:r>
        <w:rPr>
          <w:rFonts w:ascii="Arial" w:hAnsi="Arial"/>
          <w:sz w:val="20"/>
        </w:rPr>
        <w:t xml:space="preserve"> </w:t>
      </w:r>
      <w:proofErr w:type="spellStart"/>
      <w:r>
        <w:rPr>
          <w:rFonts w:ascii="Arial" w:hAnsi="Arial"/>
          <w:sz w:val="20"/>
        </w:rPr>
        <w:t>vaststelling</w:t>
      </w:r>
      <w:proofErr w:type="spellEnd"/>
      <w:r>
        <w:rPr>
          <w:rFonts w:ascii="Arial" w:hAnsi="Arial"/>
          <w:sz w:val="20"/>
        </w:rPr>
        <w:t xml:space="preserve"> van de </w:t>
      </w:r>
      <w:proofErr w:type="spellStart"/>
      <w:r>
        <w:rPr>
          <w:rFonts w:ascii="Arial" w:hAnsi="Arial"/>
          <w:sz w:val="20"/>
        </w:rPr>
        <w:t>lijst</w:t>
      </w:r>
      <w:proofErr w:type="spellEnd"/>
      <w:r>
        <w:rPr>
          <w:rFonts w:ascii="Arial" w:hAnsi="Arial"/>
          <w:sz w:val="20"/>
        </w:rPr>
        <w:t xml:space="preserve"> van de </w:t>
      </w:r>
      <w:proofErr w:type="spellStart"/>
      <w:r>
        <w:rPr>
          <w:rFonts w:ascii="Arial" w:hAnsi="Arial"/>
          <w:sz w:val="20"/>
        </w:rPr>
        <w:t>kandidaten</w:t>
      </w:r>
      <w:proofErr w:type="spellEnd"/>
      <w:r>
        <w:rPr>
          <w:rFonts w:ascii="Arial" w:hAnsi="Arial"/>
          <w:sz w:val="20"/>
        </w:rPr>
        <w:t xml:space="preserve"> of die de dag na die </w:t>
      </w:r>
      <w:proofErr w:type="spellStart"/>
      <w:r>
        <w:rPr>
          <w:rFonts w:ascii="Arial" w:hAnsi="Arial"/>
          <w:sz w:val="20"/>
        </w:rPr>
        <w:t>vaststelling</w:t>
      </w:r>
      <w:proofErr w:type="spellEnd"/>
      <w:r>
        <w:rPr>
          <w:rFonts w:ascii="Arial" w:hAnsi="Arial"/>
          <w:sz w:val="20"/>
        </w:rPr>
        <w:t xml:space="preserve"> </w:t>
      </w:r>
      <w:proofErr w:type="spellStart"/>
      <w:r>
        <w:rPr>
          <w:rFonts w:ascii="Arial" w:hAnsi="Arial"/>
          <w:sz w:val="20"/>
        </w:rPr>
        <w:t>aangevoerd</w:t>
      </w:r>
      <w:proofErr w:type="spellEnd"/>
      <w:r>
        <w:rPr>
          <w:rFonts w:ascii="Arial" w:hAnsi="Arial"/>
          <w:sz w:val="20"/>
        </w:rPr>
        <w:t xml:space="preserve"> </w:t>
      </w:r>
      <w:proofErr w:type="spellStart"/>
      <w:r>
        <w:rPr>
          <w:rFonts w:ascii="Arial" w:hAnsi="Arial"/>
          <w:sz w:val="20"/>
        </w:rPr>
        <w:t>worden</w:t>
      </w:r>
      <w:proofErr w:type="spellEnd"/>
      <w:r>
        <w:rPr>
          <w:rFonts w:ascii="Arial" w:hAnsi="Arial"/>
          <w:sz w:val="20"/>
        </w:rPr>
        <w:t xml:space="preserve">. Indien de </w:t>
      </w:r>
      <w:proofErr w:type="spellStart"/>
      <w:r>
        <w:rPr>
          <w:rFonts w:ascii="Arial" w:hAnsi="Arial"/>
          <w:sz w:val="20"/>
        </w:rPr>
        <w:t>onregelmatigheid</w:t>
      </w:r>
      <w:proofErr w:type="spellEnd"/>
      <w:r>
        <w:rPr>
          <w:rFonts w:ascii="Arial" w:hAnsi="Arial"/>
          <w:sz w:val="20"/>
        </w:rPr>
        <w:t xml:space="preserve"> </w:t>
      </w:r>
      <w:proofErr w:type="spellStart"/>
      <w:r>
        <w:rPr>
          <w:rFonts w:ascii="Arial" w:hAnsi="Arial"/>
          <w:sz w:val="20"/>
        </w:rPr>
        <w:t>waarvan</w:t>
      </w:r>
      <w:proofErr w:type="spellEnd"/>
      <w:r>
        <w:rPr>
          <w:rFonts w:ascii="Arial" w:hAnsi="Arial"/>
          <w:sz w:val="20"/>
        </w:rPr>
        <w:t xml:space="preserve"> </w:t>
      </w:r>
      <w:proofErr w:type="spellStart"/>
      <w:r>
        <w:rPr>
          <w:rFonts w:ascii="Arial" w:hAnsi="Arial"/>
          <w:sz w:val="20"/>
        </w:rPr>
        <w:t>sprake</w:t>
      </w:r>
      <w:proofErr w:type="spellEnd"/>
      <w:r>
        <w:rPr>
          <w:rFonts w:ascii="Arial" w:hAnsi="Arial"/>
          <w:sz w:val="20"/>
        </w:rPr>
        <w:t xml:space="preserve"> de </w:t>
      </w:r>
      <w:proofErr w:type="spellStart"/>
      <w:r>
        <w:rPr>
          <w:rFonts w:ascii="Arial" w:hAnsi="Arial"/>
          <w:sz w:val="20"/>
        </w:rPr>
        <w:t>onverkiesbaarheid</w:t>
      </w:r>
      <w:proofErr w:type="spellEnd"/>
      <w:r>
        <w:rPr>
          <w:rFonts w:ascii="Arial" w:hAnsi="Arial"/>
          <w:sz w:val="20"/>
        </w:rPr>
        <w:t xml:space="preserve"> van </w:t>
      </w:r>
      <w:proofErr w:type="spellStart"/>
      <w:r>
        <w:rPr>
          <w:rFonts w:ascii="Arial" w:hAnsi="Arial"/>
          <w:sz w:val="20"/>
        </w:rPr>
        <w:t>een</w:t>
      </w:r>
      <w:proofErr w:type="spellEnd"/>
      <w:r>
        <w:rPr>
          <w:rFonts w:ascii="Arial" w:hAnsi="Arial"/>
          <w:sz w:val="20"/>
        </w:rPr>
        <w:t xml:space="preserve"> </w:t>
      </w:r>
      <w:proofErr w:type="spellStart"/>
      <w:r>
        <w:rPr>
          <w:rFonts w:ascii="Arial" w:hAnsi="Arial"/>
          <w:sz w:val="20"/>
        </w:rPr>
        <w:t>kandidaat</w:t>
      </w:r>
      <w:proofErr w:type="spellEnd"/>
      <w:r>
        <w:rPr>
          <w:rFonts w:ascii="Arial" w:hAnsi="Arial"/>
          <w:sz w:val="20"/>
        </w:rPr>
        <w:t xml:space="preserve"> </w:t>
      </w:r>
      <w:proofErr w:type="spellStart"/>
      <w:r>
        <w:rPr>
          <w:rFonts w:ascii="Arial" w:hAnsi="Arial"/>
          <w:sz w:val="20"/>
        </w:rPr>
        <w:t>is</w:t>
      </w:r>
      <w:proofErr w:type="spellEnd"/>
      <w:r>
        <w:rPr>
          <w:rFonts w:ascii="Arial" w:hAnsi="Arial"/>
          <w:sz w:val="20"/>
        </w:rPr>
        <w:t xml:space="preserve">, kan </w:t>
      </w:r>
      <w:proofErr w:type="spellStart"/>
      <w:r>
        <w:rPr>
          <w:rFonts w:ascii="Arial" w:hAnsi="Arial"/>
          <w:sz w:val="20"/>
        </w:rPr>
        <w:t>laatstgenoemde</w:t>
      </w:r>
      <w:proofErr w:type="spellEnd"/>
      <w:r>
        <w:rPr>
          <w:rFonts w:ascii="Arial" w:hAnsi="Arial"/>
          <w:sz w:val="20"/>
        </w:rPr>
        <w:t xml:space="preserve"> </w:t>
      </w:r>
      <w:proofErr w:type="spellStart"/>
      <w:r>
        <w:rPr>
          <w:rFonts w:ascii="Arial" w:hAnsi="Arial"/>
          <w:sz w:val="20"/>
        </w:rPr>
        <w:t>een</w:t>
      </w:r>
      <w:proofErr w:type="spellEnd"/>
      <w:r>
        <w:rPr>
          <w:rFonts w:ascii="Arial" w:hAnsi="Arial"/>
          <w:sz w:val="20"/>
        </w:rPr>
        <w:t xml:space="preserve"> </w:t>
      </w:r>
      <w:proofErr w:type="spellStart"/>
      <w:r>
        <w:rPr>
          <w:rFonts w:ascii="Arial" w:hAnsi="Arial"/>
          <w:sz w:val="20"/>
        </w:rPr>
        <w:t>memorie</w:t>
      </w:r>
      <w:proofErr w:type="spellEnd"/>
      <w:r>
        <w:rPr>
          <w:rFonts w:ascii="Arial" w:hAnsi="Arial"/>
          <w:sz w:val="20"/>
        </w:rPr>
        <w:t xml:space="preserve"> </w:t>
      </w:r>
      <w:proofErr w:type="spellStart"/>
      <w:r>
        <w:rPr>
          <w:rFonts w:ascii="Arial" w:hAnsi="Arial"/>
          <w:sz w:val="20"/>
        </w:rPr>
        <w:t>indienen</w:t>
      </w:r>
      <w:proofErr w:type="spellEnd"/>
      <w:r>
        <w:rPr>
          <w:rFonts w:ascii="Arial" w:hAnsi="Arial"/>
          <w:sz w:val="20"/>
        </w:rPr>
        <w:t xml:space="preserve"> onder </w:t>
      </w:r>
      <w:proofErr w:type="spellStart"/>
      <w:r>
        <w:rPr>
          <w:rFonts w:ascii="Arial" w:hAnsi="Arial"/>
          <w:sz w:val="20"/>
        </w:rPr>
        <w:t>dezelfde</w:t>
      </w:r>
      <w:proofErr w:type="spellEnd"/>
      <w:r>
        <w:rPr>
          <w:rFonts w:ascii="Arial" w:hAnsi="Arial"/>
          <w:sz w:val="20"/>
        </w:rPr>
        <w:t xml:space="preserve"> </w:t>
      </w:r>
      <w:proofErr w:type="spellStart"/>
      <w:r>
        <w:rPr>
          <w:rFonts w:ascii="Arial" w:hAnsi="Arial"/>
          <w:sz w:val="20"/>
        </w:rPr>
        <w:t>voorwaarden</w:t>
      </w:r>
      <w:proofErr w:type="spellEnd"/>
      <w:r>
        <w:rPr>
          <w:rFonts w:ascii="Arial" w:hAnsi="Arial"/>
          <w:sz w:val="20"/>
        </w:rPr>
        <w:t>.</w:t>
      </w:r>
      <w:r>
        <w:rPr>
          <w:rFonts w:ascii="Arial" w:hAnsi="Arial"/>
          <w:sz w:val="20"/>
        </w:rPr>
        <w:tab/>
      </w:r>
    </w:p>
    <w:p w14:paraId="74C57316" w14:textId="77777777" w:rsidR="00824FD3" w:rsidRDefault="00824FD3" w:rsidP="00824FD3">
      <w:pPr>
        <w:jc w:val="both"/>
        <w:rPr>
          <w:rFonts w:ascii="Arial" w:hAnsi="Arial" w:cs="Arial"/>
          <w:sz w:val="20"/>
          <w:szCs w:val="20"/>
        </w:rPr>
      </w:pPr>
    </w:p>
    <w:p w14:paraId="55DD06C1" w14:textId="77777777" w:rsidR="00824FD3" w:rsidRDefault="00824FD3" w:rsidP="00824FD3">
      <w:pPr>
        <w:jc w:val="both"/>
        <w:rPr>
          <w:rFonts w:ascii="Arial" w:hAnsi="Arial" w:cs="Arial"/>
          <w:sz w:val="20"/>
          <w:szCs w:val="20"/>
          <w:lang w:val="nl-BE"/>
        </w:rPr>
      </w:pPr>
      <w:r>
        <w:rPr>
          <w:rFonts w:ascii="Arial" w:hAnsi="Arial"/>
          <w:sz w:val="20"/>
        </w:rPr>
        <w:t xml:space="preserve">Art. L4142-21. § 1. </w:t>
      </w:r>
      <w:bookmarkStart w:id="9" w:name="_Hlk74411942"/>
      <w:proofErr w:type="spellStart"/>
      <w:r>
        <w:rPr>
          <w:rFonts w:ascii="Arial" w:hAnsi="Arial"/>
          <w:sz w:val="20"/>
        </w:rPr>
        <w:t>Ze</w:t>
      </w:r>
      <w:proofErr w:type="spellEnd"/>
      <w:r>
        <w:rPr>
          <w:rFonts w:ascii="Arial" w:hAnsi="Arial"/>
          <w:sz w:val="20"/>
        </w:rPr>
        <w:t xml:space="preserve"> </w:t>
      </w:r>
      <w:proofErr w:type="spellStart"/>
      <w:r>
        <w:rPr>
          <w:rFonts w:ascii="Arial" w:hAnsi="Arial"/>
          <w:sz w:val="20"/>
        </w:rPr>
        <w:t>kunnen</w:t>
      </w:r>
      <w:proofErr w:type="spellEnd"/>
      <w:r>
        <w:rPr>
          <w:rFonts w:ascii="Arial" w:hAnsi="Arial"/>
          <w:sz w:val="20"/>
        </w:rPr>
        <w:t xml:space="preserve"> </w:t>
      </w:r>
      <w:proofErr w:type="spellStart"/>
      <w:r>
        <w:rPr>
          <w:rFonts w:ascii="Arial" w:hAnsi="Arial"/>
          <w:sz w:val="20"/>
        </w:rPr>
        <w:t>binnen</w:t>
      </w:r>
      <w:proofErr w:type="spellEnd"/>
      <w:r>
        <w:rPr>
          <w:rFonts w:ascii="Arial" w:hAnsi="Arial"/>
          <w:sz w:val="20"/>
        </w:rPr>
        <w:t xml:space="preserve"> </w:t>
      </w:r>
      <w:proofErr w:type="spellStart"/>
      <w:r>
        <w:rPr>
          <w:rFonts w:ascii="Arial" w:hAnsi="Arial"/>
          <w:sz w:val="20"/>
        </w:rPr>
        <w:t>dezelfde</w:t>
      </w:r>
      <w:proofErr w:type="spellEnd"/>
      <w:r>
        <w:rPr>
          <w:rFonts w:ascii="Arial" w:hAnsi="Arial"/>
          <w:sz w:val="20"/>
        </w:rPr>
        <w:t xml:space="preserve"> </w:t>
      </w:r>
      <w:proofErr w:type="spellStart"/>
      <w:r>
        <w:rPr>
          <w:rFonts w:ascii="Arial" w:hAnsi="Arial"/>
          <w:sz w:val="20"/>
        </w:rPr>
        <w:t>termijn</w:t>
      </w:r>
      <w:proofErr w:type="spellEnd"/>
      <w:r>
        <w:rPr>
          <w:rFonts w:ascii="Arial" w:hAnsi="Arial"/>
          <w:sz w:val="20"/>
        </w:rPr>
        <w:t xml:space="preserve"> </w:t>
      </w:r>
      <w:proofErr w:type="spellStart"/>
      <w:r>
        <w:rPr>
          <w:rFonts w:ascii="Arial" w:hAnsi="Arial"/>
          <w:sz w:val="20"/>
        </w:rPr>
        <w:t>een</w:t>
      </w:r>
      <w:proofErr w:type="spellEnd"/>
      <w:r>
        <w:rPr>
          <w:rFonts w:ascii="Arial" w:hAnsi="Arial"/>
          <w:sz w:val="20"/>
        </w:rPr>
        <w:t xml:space="preserve"> </w:t>
      </w:r>
      <w:proofErr w:type="spellStart"/>
      <w:r>
        <w:rPr>
          <w:rFonts w:ascii="Arial" w:hAnsi="Arial"/>
          <w:sz w:val="20"/>
        </w:rPr>
        <w:t>rechtzettende</w:t>
      </w:r>
      <w:proofErr w:type="spellEnd"/>
      <w:r>
        <w:rPr>
          <w:rFonts w:ascii="Arial" w:hAnsi="Arial"/>
          <w:sz w:val="20"/>
        </w:rPr>
        <w:t xml:space="preserve"> of </w:t>
      </w:r>
      <w:proofErr w:type="spellStart"/>
      <w:r>
        <w:rPr>
          <w:rFonts w:ascii="Arial" w:hAnsi="Arial"/>
          <w:sz w:val="20"/>
        </w:rPr>
        <w:t>aanvullende</w:t>
      </w:r>
      <w:proofErr w:type="spellEnd"/>
      <w:r>
        <w:rPr>
          <w:rFonts w:ascii="Arial" w:hAnsi="Arial"/>
          <w:sz w:val="20"/>
        </w:rPr>
        <w:t xml:space="preserve"> </w:t>
      </w:r>
      <w:proofErr w:type="spellStart"/>
      <w:r>
        <w:rPr>
          <w:rFonts w:ascii="Arial" w:hAnsi="Arial"/>
          <w:sz w:val="20"/>
        </w:rPr>
        <w:t>akte</w:t>
      </w:r>
      <w:proofErr w:type="spellEnd"/>
      <w:r>
        <w:rPr>
          <w:rFonts w:ascii="Arial" w:hAnsi="Arial"/>
          <w:sz w:val="20"/>
        </w:rPr>
        <w:t xml:space="preserve"> </w:t>
      </w:r>
      <w:proofErr w:type="spellStart"/>
      <w:r>
        <w:rPr>
          <w:rFonts w:ascii="Arial" w:hAnsi="Arial"/>
          <w:sz w:val="20"/>
        </w:rPr>
        <w:t>indienen</w:t>
      </w:r>
      <w:proofErr w:type="spellEnd"/>
      <w:r>
        <w:rPr>
          <w:rFonts w:ascii="Arial" w:hAnsi="Arial"/>
          <w:sz w:val="20"/>
        </w:rPr>
        <w:t xml:space="preserve">, </w:t>
      </w:r>
      <w:proofErr w:type="spellStart"/>
      <w:r>
        <w:rPr>
          <w:rFonts w:ascii="Arial" w:hAnsi="Arial"/>
          <w:sz w:val="20"/>
        </w:rPr>
        <w:t>waarvan</w:t>
      </w:r>
      <w:proofErr w:type="spellEnd"/>
      <w:r>
        <w:rPr>
          <w:rFonts w:ascii="Arial" w:hAnsi="Arial"/>
          <w:sz w:val="20"/>
        </w:rPr>
        <w:t xml:space="preserve"> het model </w:t>
      </w:r>
      <w:proofErr w:type="spellStart"/>
      <w:r>
        <w:rPr>
          <w:rFonts w:ascii="Arial" w:hAnsi="Arial"/>
          <w:sz w:val="20"/>
        </w:rPr>
        <w:t>door</w:t>
      </w:r>
      <w:proofErr w:type="spellEnd"/>
      <w:r>
        <w:rPr>
          <w:rFonts w:ascii="Arial" w:hAnsi="Arial"/>
          <w:sz w:val="20"/>
        </w:rPr>
        <w:t xml:space="preserve"> de </w:t>
      </w:r>
      <w:proofErr w:type="spellStart"/>
      <w:r>
        <w:rPr>
          <w:rFonts w:ascii="Arial" w:hAnsi="Arial"/>
          <w:sz w:val="20"/>
        </w:rPr>
        <w:t>Regering</w:t>
      </w:r>
      <w:proofErr w:type="spellEnd"/>
      <w:r>
        <w:rPr>
          <w:rFonts w:ascii="Arial" w:hAnsi="Arial"/>
          <w:sz w:val="20"/>
        </w:rPr>
        <w:t xml:space="preserve"> </w:t>
      </w:r>
      <w:proofErr w:type="spellStart"/>
      <w:r>
        <w:rPr>
          <w:rFonts w:ascii="Arial" w:hAnsi="Arial"/>
          <w:sz w:val="20"/>
        </w:rPr>
        <w:t>wordt</w:t>
      </w:r>
      <w:proofErr w:type="spellEnd"/>
      <w:r>
        <w:rPr>
          <w:rFonts w:ascii="Arial" w:hAnsi="Arial"/>
          <w:sz w:val="20"/>
        </w:rPr>
        <w:t xml:space="preserve"> </w:t>
      </w:r>
      <w:proofErr w:type="spellStart"/>
      <w:r>
        <w:rPr>
          <w:rFonts w:ascii="Arial" w:hAnsi="Arial"/>
          <w:sz w:val="20"/>
        </w:rPr>
        <w:t>vastgesteld</w:t>
      </w:r>
      <w:proofErr w:type="spellEnd"/>
      <w:r>
        <w:rPr>
          <w:rFonts w:ascii="Arial" w:hAnsi="Arial"/>
          <w:sz w:val="20"/>
        </w:rPr>
        <w:t>.</w:t>
      </w:r>
      <w:bookmarkEnd w:id="9"/>
    </w:p>
    <w:p w14:paraId="1B590C62" w14:textId="77777777" w:rsidR="00824FD3" w:rsidRDefault="00824FD3" w:rsidP="00824FD3">
      <w:pPr>
        <w:jc w:val="both"/>
        <w:rPr>
          <w:rFonts w:ascii="Arial" w:hAnsi="Arial" w:cs="Arial"/>
          <w:sz w:val="20"/>
          <w:szCs w:val="20"/>
        </w:rPr>
      </w:pPr>
      <w:r>
        <w:rPr>
          <w:rFonts w:ascii="Arial" w:hAnsi="Arial"/>
          <w:sz w:val="20"/>
        </w:rPr>
        <w:t xml:space="preserve">  § 2. De </w:t>
      </w:r>
      <w:proofErr w:type="spellStart"/>
      <w:r>
        <w:rPr>
          <w:rFonts w:ascii="Arial" w:hAnsi="Arial"/>
          <w:sz w:val="20"/>
        </w:rPr>
        <w:t>akte</w:t>
      </w:r>
      <w:proofErr w:type="spellEnd"/>
      <w:r>
        <w:rPr>
          <w:rFonts w:ascii="Arial" w:hAnsi="Arial"/>
          <w:sz w:val="20"/>
        </w:rPr>
        <w:t xml:space="preserve"> </w:t>
      </w:r>
      <w:proofErr w:type="spellStart"/>
      <w:r>
        <w:rPr>
          <w:rFonts w:ascii="Arial" w:hAnsi="Arial"/>
          <w:sz w:val="20"/>
        </w:rPr>
        <w:t>is</w:t>
      </w:r>
      <w:proofErr w:type="spellEnd"/>
      <w:r>
        <w:rPr>
          <w:rFonts w:ascii="Arial" w:hAnsi="Arial"/>
          <w:sz w:val="20"/>
        </w:rPr>
        <w:t xml:space="preserve"> </w:t>
      </w:r>
      <w:proofErr w:type="spellStart"/>
      <w:r>
        <w:rPr>
          <w:rFonts w:ascii="Arial" w:hAnsi="Arial"/>
          <w:sz w:val="20"/>
        </w:rPr>
        <w:t>ontvankelijk</w:t>
      </w:r>
      <w:proofErr w:type="spellEnd"/>
      <w:r>
        <w:rPr>
          <w:rFonts w:ascii="Arial" w:hAnsi="Arial"/>
          <w:sz w:val="20"/>
        </w:rPr>
        <w:t xml:space="preserve"> indien </w:t>
      </w:r>
      <w:proofErr w:type="spellStart"/>
      <w:r>
        <w:rPr>
          <w:rFonts w:ascii="Arial" w:hAnsi="Arial"/>
          <w:sz w:val="20"/>
        </w:rPr>
        <w:t>hij</w:t>
      </w:r>
      <w:proofErr w:type="spellEnd"/>
      <w:r>
        <w:rPr>
          <w:rFonts w:ascii="Arial" w:hAnsi="Arial"/>
          <w:sz w:val="20"/>
        </w:rPr>
        <w:t xml:space="preserve"> </w:t>
      </w:r>
      <w:proofErr w:type="spellStart"/>
      <w:r>
        <w:rPr>
          <w:rFonts w:ascii="Arial" w:hAnsi="Arial"/>
          <w:sz w:val="20"/>
        </w:rPr>
        <w:t>een</w:t>
      </w:r>
      <w:proofErr w:type="spellEnd"/>
      <w:r>
        <w:rPr>
          <w:rFonts w:ascii="Arial" w:hAnsi="Arial"/>
          <w:sz w:val="20"/>
        </w:rPr>
        <w:t xml:space="preserve"> </w:t>
      </w:r>
      <w:proofErr w:type="spellStart"/>
      <w:r>
        <w:rPr>
          <w:rFonts w:ascii="Arial" w:hAnsi="Arial"/>
          <w:sz w:val="20"/>
        </w:rPr>
        <w:t>akte</w:t>
      </w:r>
      <w:proofErr w:type="spellEnd"/>
      <w:r>
        <w:rPr>
          <w:rFonts w:ascii="Arial" w:hAnsi="Arial"/>
          <w:sz w:val="20"/>
        </w:rPr>
        <w:t xml:space="preserve"> </w:t>
      </w:r>
      <w:proofErr w:type="spellStart"/>
      <w:r>
        <w:rPr>
          <w:rFonts w:ascii="Arial" w:hAnsi="Arial"/>
          <w:sz w:val="20"/>
        </w:rPr>
        <w:t>rechtzet</w:t>
      </w:r>
      <w:proofErr w:type="spellEnd"/>
      <w:r>
        <w:rPr>
          <w:rFonts w:ascii="Arial" w:hAnsi="Arial"/>
          <w:sz w:val="20"/>
        </w:rPr>
        <w:t xml:space="preserve"> of </w:t>
      </w:r>
      <w:proofErr w:type="spellStart"/>
      <w:r>
        <w:rPr>
          <w:rFonts w:ascii="Arial" w:hAnsi="Arial"/>
          <w:sz w:val="20"/>
        </w:rPr>
        <w:t>aanvult</w:t>
      </w:r>
      <w:proofErr w:type="spellEnd"/>
      <w:r>
        <w:rPr>
          <w:rFonts w:ascii="Arial" w:hAnsi="Arial"/>
          <w:sz w:val="20"/>
        </w:rPr>
        <w:t xml:space="preserve"> die </w:t>
      </w:r>
      <w:proofErr w:type="spellStart"/>
      <w:r>
        <w:rPr>
          <w:rFonts w:ascii="Arial" w:hAnsi="Arial"/>
          <w:sz w:val="20"/>
        </w:rPr>
        <w:t>verwijderd</w:t>
      </w:r>
      <w:proofErr w:type="spellEnd"/>
      <w:r>
        <w:rPr>
          <w:rFonts w:ascii="Arial" w:hAnsi="Arial"/>
          <w:sz w:val="20"/>
        </w:rPr>
        <w:t xml:space="preserve"> </w:t>
      </w:r>
      <w:proofErr w:type="spellStart"/>
      <w:r>
        <w:rPr>
          <w:rFonts w:ascii="Arial" w:hAnsi="Arial"/>
          <w:sz w:val="20"/>
        </w:rPr>
        <w:t>is</w:t>
      </w:r>
      <w:proofErr w:type="spellEnd"/>
      <w:r>
        <w:rPr>
          <w:rFonts w:ascii="Arial" w:hAnsi="Arial"/>
          <w:sz w:val="20"/>
        </w:rPr>
        <w:t xml:space="preserve"> voor niet-</w:t>
      </w:r>
      <w:proofErr w:type="spellStart"/>
      <w:r>
        <w:rPr>
          <w:rFonts w:ascii="Arial" w:hAnsi="Arial"/>
          <w:sz w:val="20"/>
        </w:rPr>
        <w:t>inachtneming</w:t>
      </w:r>
      <w:proofErr w:type="spellEnd"/>
      <w:r>
        <w:rPr>
          <w:rFonts w:ascii="Arial" w:hAnsi="Arial"/>
          <w:sz w:val="20"/>
        </w:rPr>
        <w:t xml:space="preserve"> van de </w:t>
      </w:r>
      <w:proofErr w:type="spellStart"/>
      <w:r>
        <w:rPr>
          <w:rFonts w:ascii="Arial" w:hAnsi="Arial"/>
          <w:sz w:val="20"/>
        </w:rPr>
        <w:t>voorwaarden</w:t>
      </w:r>
      <w:proofErr w:type="spellEnd"/>
      <w:r>
        <w:rPr>
          <w:rFonts w:ascii="Arial" w:hAnsi="Arial"/>
          <w:sz w:val="20"/>
        </w:rPr>
        <w:t xml:space="preserve"> </w:t>
      </w:r>
      <w:proofErr w:type="spellStart"/>
      <w:r>
        <w:rPr>
          <w:rFonts w:ascii="Arial" w:hAnsi="Arial"/>
          <w:sz w:val="20"/>
        </w:rPr>
        <w:t>bepaald</w:t>
      </w:r>
      <w:proofErr w:type="spellEnd"/>
      <w:r>
        <w:rPr>
          <w:rFonts w:ascii="Arial" w:hAnsi="Arial"/>
          <w:sz w:val="20"/>
        </w:rPr>
        <w:t xml:space="preserve"> in </w:t>
      </w:r>
      <w:proofErr w:type="spellStart"/>
      <w:r>
        <w:rPr>
          <w:rFonts w:ascii="Arial" w:hAnsi="Arial"/>
          <w:sz w:val="20"/>
        </w:rPr>
        <w:t>artikel</w:t>
      </w:r>
      <w:proofErr w:type="spellEnd"/>
      <w:r>
        <w:rPr>
          <w:rFonts w:ascii="Arial" w:hAnsi="Arial"/>
          <w:sz w:val="20"/>
        </w:rPr>
        <w:t xml:space="preserve"> L4142-10.</w:t>
      </w:r>
    </w:p>
    <w:p w14:paraId="423CBF27" w14:textId="77777777" w:rsidR="00824FD3" w:rsidRDefault="00824FD3" w:rsidP="00824FD3">
      <w:pPr>
        <w:jc w:val="both"/>
        <w:rPr>
          <w:rFonts w:ascii="Arial" w:hAnsi="Arial" w:cs="Arial"/>
          <w:sz w:val="20"/>
          <w:szCs w:val="20"/>
        </w:rPr>
      </w:pPr>
      <w:r>
        <w:rPr>
          <w:rFonts w:ascii="Arial" w:hAnsi="Arial"/>
          <w:sz w:val="20"/>
        </w:rPr>
        <w:t xml:space="preserve">  § 3. Die </w:t>
      </w:r>
      <w:proofErr w:type="spellStart"/>
      <w:r>
        <w:rPr>
          <w:rFonts w:ascii="Arial" w:hAnsi="Arial"/>
          <w:sz w:val="20"/>
        </w:rPr>
        <w:t>akte</w:t>
      </w:r>
      <w:proofErr w:type="spellEnd"/>
      <w:r>
        <w:rPr>
          <w:rFonts w:ascii="Arial" w:hAnsi="Arial"/>
          <w:sz w:val="20"/>
        </w:rPr>
        <w:t xml:space="preserve"> </w:t>
      </w:r>
      <w:proofErr w:type="spellStart"/>
      <w:r>
        <w:rPr>
          <w:rFonts w:ascii="Arial" w:hAnsi="Arial"/>
          <w:sz w:val="20"/>
        </w:rPr>
        <w:t>mag</w:t>
      </w:r>
      <w:proofErr w:type="spellEnd"/>
      <w:r>
        <w:rPr>
          <w:rFonts w:ascii="Arial" w:hAnsi="Arial"/>
          <w:sz w:val="20"/>
        </w:rPr>
        <w:t xml:space="preserve"> de </w:t>
      </w:r>
      <w:proofErr w:type="spellStart"/>
      <w:r>
        <w:rPr>
          <w:rFonts w:ascii="Arial" w:hAnsi="Arial"/>
          <w:sz w:val="20"/>
        </w:rPr>
        <w:t>naam</w:t>
      </w:r>
      <w:proofErr w:type="spellEnd"/>
      <w:r>
        <w:rPr>
          <w:rFonts w:ascii="Arial" w:hAnsi="Arial"/>
          <w:sz w:val="20"/>
        </w:rPr>
        <w:t xml:space="preserve"> van </w:t>
      </w:r>
      <w:proofErr w:type="spellStart"/>
      <w:r>
        <w:rPr>
          <w:rFonts w:ascii="Arial" w:hAnsi="Arial"/>
          <w:sz w:val="20"/>
        </w:rPr>
        <w:t>geen</w:t>
      </w:r>
      <w:proofErr w:type="spellEnd"/>
      <w:r>
        <w:rPr>
          <w:rFonts w:ascii="Arial" w:hAnsi="Arial"/>
          <w:sz w:val="20"/>
        </w:rPr>
        <w:t xml:space="preserve"> </w:t>
      </w:r>
      <w:proofErr w:type="spellStart"/>
      <w:r>
        <w:rPr>
          <w:rFonts w:ascii="Arial" w:hAnsi="Arial"/>
          <w:sz w:val="20"/>
        </w:rPr>
        <w:t>enkele</w:t>
      </w:r>
      <w:proofErr w:type="spellEnd"/>
      <w:r>
        <w:rPr>
          <w:rFonts w:ascii="Arial" w:hAnsi="Arial"/>
          <w:sz w:val="20"/>
        </w:rPr>
        <w:t xml:space="preserve"> </w:t>
      </w:r>
      <w:proofErr w:type="spellStart"/>
      <w:r>
        <w:rPr>
          <w:rFonts w:ascii="Arial" w:hAnsi="Arial"/>
          <w:sz w:val="20"/>
        </w:rPr>
        <w:t>nieuwe</w:t>
      </w:r>
      <w:proofErr w:type="spellEnd"/>
      <w:r>
        <w:rPr>
          <w:rFonts w:ascii="Arial" w:hAnsi="Arial"/>
          <w:sz w:val="20"/>
        </w:rPr>
        <w:t xml:space="preserve"> </w:t>
      </w:r>
      <w:proofErr w:type="spellStart"/>
      <w:r>
        <w:rPr>
          <w:rFonts w:ascii="Arial" w:hAnsi="Arial"/>
          <w:sz w:val="20"/>
        </w:rPr>
        <w:t>kandidaat</w:t>
      </w:r>
      <w:proofErr w:type="spellEnd"/>
      <w:r>
        <w:rPr>
          <w:rFonts w:ascii="Arial" w:hAnsi="Arial"/>
          <w:sz w:val="20"/>
        </w:rPr>
        <w:t xml:space="preserve"> </w:t>
      </w:r>
      <w:proofErr w:type="spellStart"/>
      <w:r>
        <w:rPr>
          <w:rFonts w:ascii="Arial" w:hAnsi="Arial"/>
          <w:sz w:val="20"/>
        </w:rPr>
        <w:t>bevatten</w:t>
      </w:r>
      <w:proofErr w:type="spellEnd"/>
      <w:r>
        <w:rPr>
          <w:rFonts w:ascii="Arial" w:hAnsi="Arial"/>
          <w:sz w:val="20"/>
        </w:rPr>
        <w:t xml:space="preserve"> </w:t>
      </w:r>
      <w:proofErr w:type="spellStart"/>
      <w:r>
        <w:rPr>
          <w:rFonts w:ascii="Arial" w:hAnsi="Arial"/>
          <w:sz w:val="20"/>
        </w:rPr>
        <w:t>behalve</w:t>
      </w:r>
      <w:proofErr w:type="spellEnd"/>
      <w:r>
        <w:rPr>
          <w:rFonts w:ascii="Arial" w:hAnsi="Arial"/>
          <w:sz w:val="20"/>
        </w:rPr>
        <w:t xml:space="preserve"> indien het </w:t>
      </w:r>
      <w:proofErr w:type="spellStart"/>
      <w:r>
        <w:rPr>
          <w:rFonts w:ascii="Arial" w:hAnsi="Arial"/>
          <w:sz w:val="20"/>
        </w:rPr>
        <w:t>een</w:t>
      </w:r>
      <w:proofErr w:type="spellEnd"/>
      <w:r>
        <w:rPr>
          <w:rFonts w:ascii="Arial" w:hAnsi="Arial"/>
          <w:sz w:val="20"/>
        </w:rPr>
        <w:t xml:space="preserve"> </w:t>
      </w:r>
      <w:proofErr w:type="spellStart"/>
      <w:r>
        <w:rPr>
          <w:rFonts w:ascii="Arial" w:hAnsi="Arial"/>
          <w:sz w:val="20"/>
        </w:rPr>
        <w:t>verwijderde</w:t>
      </w:r>
      <w:proofErr w:type="spellEnd"/>
      <w:r>
        <w:rPr>
          <w:rFonts w:ascii="Arial" w:hAnsi="Arial"/>
          <w:sz w:val="20"/>
        </w:rPr>
        <w:t xml:space="preserve"> </w:t>
      </w:r>
      <w:proofErr w:type="spellStart"/>
      <w:r>
        <w:rPr>
          <w:rFonts w:ascii="Arial" w:hAnsi="Arial"/>
          <w:sz w:val="20"/>
        </w:rPr>
        <w:t>akte</w:t>
      </w:r>
      <w:proofErr w:type="spellEnd"/>
      <w:r>
        <w:rPr>
          <w:rFonts w:ascii="Arial" w:hAnsi="Arial"/>
          <w:sz w:val="20"/>
        </w:rPr>
        <w:t xml:space="preserve"> </w:t>
      </w:r>
      <w:proofErr w:type="spellStart"/>
      <w:r>
        <w:rPr>
          <w:rFonts w:ascii="Arial" w:hAnsi="Arial"/>
          <w:sz w:val="20"/>
        </w:rPr>
        <w:t>betreft</w:t>
      </w:r>
      <w:proofErr w:type="spellEnd"/>
      <w:r>
        <w:rPr>
          <w:rFonts w:ascii="Arial" w:hAnsi="Arial"/>
          <w:sz w:val="20"/>
        </w:rPr>
        <w:t xml:space="preserve"> </w:t>
      </w:r>
      <w:proofErr w:type="spellStart"/>
      <w:r>
        <w:rPr>
          <w:rFonts w:ascii="Arial" w:hAnsi="Arial"/>
          <w:sz w:val="20"/>
        </w:rPr>
        <w:t>wegens</w:t>
      </w:r>
      <w:proofErr w:type="spellEnd"/>
      <w:r>
        <w:rPr>
          <w:rFonts w:ascii="Arial" w:hAnsi="Arial"/>
          <w:sz w:val="20"/>
        </w:rPr>
        <w:t xml:space="preserve"> niet-</w:t>
      </w:r>
      <w:proofErr w:type="spellStart"/>
      <w:r>
        <w:rPr>
          <w:rFonts w:ascii="Arial" w:hAnsi="Arial"/>
          <w:sz w:val="20"/>
        </w:rPr>
        <w:t>naleving</w:t>
      </w:r>
      <w:proofErr w:type="spellEnd"/>
      <w:r>
        <w:rPr>
          <w:rFonts w:ascii="Arial" w:hAnsi="Arial"/>
          <w:sz w:val="20"/>
        </w:rPr>
        <w:t xml:space="preserve"> van </w:t>
      </w:r>
      <w:proofErr w:type="spellStart"/>
      <w:r>
        <w:rPr>
          <w:rFonts w:ascii="Arial" w:hAnsi="Arial"/>
          <w:sz w:val="20"/>
        </w:rPr>
        <w:t>artikel</w:t>
      </w:r>
      <w:proofErr w:type="spellEnd"/>
      <w:r>
        <w:rPr>
          <w:rFonts w:ascii="Arial" w:hAnsi="Arial"/>
          <w:sz w:val="20"/>
        </w:rPr>
        <w:t xml:space="preserve"> L4142-7, 2°, </w:t>
      </w:r>
      <w:proofErr w:type="spellStart"/>
      <w:r>
        <w:rPr>
          <w:rFonts w:ascii="Arial" w:hAnsi="Arial"/>
          <w:sz w:val="20"/>
        </w:rPr>
        <w:t>betreffende</w:t>
      </w:r>
      <w:proofErr w:type="spellEnd"/>
      <w:r>
        <w:rPr>
          <w:rFonts w:ascii="Arial" w:hAnsi="Arial"/>
          <w:sz w:val="20"/>
        </w:rPr>
        <w:t xml:space="preserve"> de </w:t>
      </w:r>
      <w:proofErr w:type="spellStart"/>
      <w:r>
        <w:rPr>
          <w:rFonts w:ascii="Arial" w:hAnsi="Arial"/>
          <w:sz w:val="20"/>
        </w:rPr>
        <w:t>evenwichtige</w:t>
      </w:r>
      <w:proofErr w:type="spellEnd"/>
      <w:r>
        <w:rPr>
          <w:rFonts w:ascii="Arial" w:hAnsi="Arial"/>
          <w:sz w:val="20"/>
        </w:rPr>
        <w:t xml:space="preserve"> </w:t>
      </w:r>
      <w:proofErr w:type="spellStart"/>
      <w:r>
        <w:rPr>
          <w:rFonts w:ascii="Arial" w:hAnsi="Arial"/>
          <w:sz w:val="20"/>
        </w:rPr>
        <w:t>samenstelling</w:t>
      </w:r>
      <w:proofErr w:type="spellEnd"/>
      <w:r>
        <w:rPr>
          <w:rFonts w:ascii="Arial" w:hAnsi="Arial"/>
          <w:sz w:val="20"/>
        </w:rPr>
        <w:t xml:space="preserve"> van de </w:t>
      </w:r>
      <w:proofErr w:type="spellStart"/>
      <w:r>
        <w:rPr>
          <w:rFonts w:ascii="Arial" w:hAnsi="Arial"/>
          <w:sz w:val="20"/>
        </w:rPr>
        <w:t>lijsten</w:t>
      </w:r>
      <w:proofErr w:type="spellEnd"/>
      <w:r>
        <w:rPr>
          <w:rFonts w:ascii="Arial" w:hAnsi="Arial"/>
          <w:sz w:val="20"/>
        </w:rPr>
        <w:t>.</w:t>
      </w:r>
      <w:r>
        <w:rPr>
          <w:rFonts w:ascii="Arial" w:hAnsi="Arial"/>
          <w:sz w:val="20"/>
        </w:rPr>
        <w:br/>
        <w:t xml:space="preserve">  De </w:t>
      </w:r>
      <w:proofErr w:type="spellStart"/>
      <w:r>
        <w:rPr>
          <w:rFonts w:ascii="Arial" w:hAnsi="Arial"/>
          <w:sz w:val="20"/>
        </w:rPr>
        <w:t>nieuw</w:t>
      </w:r>
      <w:proofErr w:type="spellEnd"/>
      <w:r>
        <w:rPr>
          <w:rFonts w:ascii="Arial" w:hAnsi="Arial"/>
          <w:sz w:val="20"/>
        </w:rPr>
        <w:t xml:space="preserve"> </w:t>
      </w:r>
      <w:proofErr w:type="spellStart"/>
      <w:r>
        <w:rPr>
          <w:rFonts w:ascii="Arial" w:hAnsi="Arial"/>
          <w:sz w:val="20"/>
        </w:rPr>
        <w:t>voorgestelde</w:t>
      </w:r>
      <w:proofErr w:type="spellEnd"/>
      <w:r>
        <w:rPr>
          <w:rFonts w:ascii="Arial" w:hAnsi="Arial"/>
          <w:sz w:val="20"/>
        </w:rPr>
        <w:t xml:space="preserve"> </w:t>
      </w:r>
      <w:proofErr w:type="spellStart"/>
      <w:r>
        <w:rPr>
          <w:rFonts w:ascii="Arial" w:hAnsi="Arial"/>
          <w:sz w:val="20"/>
        </w:rPr>
        <w:t>kandidaten</w:t>
      </w:r>
      <w:proofErr w:type="spellEnd"/>
      <w:r>
        <w:rPr>
          <w:rFonts w:ascii="Arial" w:hAnsi="Arial"/>
          <w:sz w:val="20"/>
        </w:rPr>
        <w:t xml:space="preserve"> </w:t>
      </w:r>
      <w:proofErr w:type="spellStart"/>
      <w:r>
        <w:rPr>
          <w:rFonts w:ascii="Arial" w:hAnsi="Arial"/>
          <w:sz w:val="20"/>
        </w:rPr>
        <w:t>kunnen</w:t>
      </w:r>
      <w:proofErr w:type="spellEnd"/>
      <w:r>
        <w:rPr>
          <w:rFonts w:ascii="Arial" w:hAnsi="Arial"/>
          <w:sz w:val="20"/>
        </w:rPr>
        <w:t xml:space="preserve"> </w:t>
      </w:r>
      <w:proofErr w:type="spellStart"/>
      <w:r>
        <w:rPr>
          <w:rFonts w:ascii="Arial" w:hAnsi="Arial"/>
          <w:sz w:val="20"/>
        </w:rPr>
        <w:t>een</w:t>
      </w:r>
      <w:proofErr w:type="spellEnd"/>
      <w:r>
        <w:rPr>
          <w:rFonts w:ascii="Arial" w:hAnsi="Arial"/>
          <w:sz w:val="20"/>
        </w:rPr>
        <w:t xml:space="preserve"> </w:t>
      </w:r>
      <w:proofErr w:type="spellStart"/>
      <w:r>
        <w:rPr>
          <w:rFonts w:ascii="Arial" w:hAnsi="Arial"/>
          <w:sz w:val="20"/>
        </w:rPr>
        <w:t>akte</w:t>
      </w:r>
      <w:proofErr w:type="spellEnd"/>
      <w:r>
        <w:rPr>
          <w:rFonts w:ascii="Arial" w:hAnsi="Arial"/>
          <w:sz w:val="20"/>
        </w:rPr>
        <w:t xml:space="preserve"> van </w:t>
      </w:r>
      <w:proofErr w:type="spellStart"/>
      <w:r>
        <w:rPr>
          <w:rFonts w:ascii="Arial" w:hAnsi="Arial"/>
          <w:sz w:val="20"/>
        </w:rPr>
        <w:t>voordracht</w:t>
      </w:r>
      <w:proofErr w:type="spellEnd"/>
      <w:r>
        <w:rPr>
          <w:rFonts w:ascii="Arial" w:hAnsi="Arial"/>
          <w:sz w:val="20"/>
        </w:rPr>
        <w:t xml:space="preserve"> </w:t>
      </w:r>
      <w:proofErr w:type="spellStart"/>
      <w:r>
        <w:rPr>
          <w:rFonts w:ascii="Arial" w:hAnsi="Arial"/>
          <w:sz w:val="20"/>
        </w:rPr>
        <w:t>indienen</w:t>
      </w:r>
      <w:proofErr w:type="spellEnd"/>
      <w:r>
        <w:rPr>
          <w:rFonts w:ascii="Arial" w:hAnsi="Arial"/>
          <w:sz w:val="20"/>
        </w:rPr>
        <w:t xml:space="preserve"> </w:t>
      </w:r>
      <w:proofErr w:type="spellStart"/>
      <w:r>
        <w:rPr>
          <w:rFonts w:ascii="Arial" w:hAnsi="Arial"/>
          <w:sz w:val="20"/>
        </w:rPr>
        <w:t>conform</w:t>
      </w:r>
      <w:proofErr w:type="spellEnd"/>
      <w:r>
        <w:rPr>
          <w:rFonts w:ascii="Arial" w:hAnsi="Arial"/>
          <w:sz w:val="20"/>
        </w:rPr>
        <w:t xml:space="preserve"> de </w:t>
      </w:r>
      <w:proofErr w:type="spellStart"/>
      <w:r>
        <w:rPr>
          <w:rFonts w:ascii="Arial" w:hAnsi="Arial"/>
          <w:sz w:val="20"/>
        </w:rPr>
        <w:t>voorschriften</w:t>
      </w:r>
      <w:proofErr w:type="spellEnd"/>
      <w:r>
        <w:rPr>
          <w:rFonts w:ascii="Arial" w:hAnsi="Arial"/>
          <w:sz w:val="20"/>
        </w:rPr>
        <w:t xml:space="preserve"> van </w:t>
      </w:r>
      <w:proofErr w:type="spellStart"/>
      <w:r>
        <w:rPr>
          <w:rFonts w:ascii="Arial" w:hAnsi="Arial"/>
          <w:sz w:val="20"/>
        </w:rPr>
        <w:t>artikel</w:t>
      </w:r>
      <w:proofErr w:type="spellEnd"/>
      <w:r>
        <w:rPr>
          <w:rFonts w:ascii="Arial" w:hAnsi="Arial"/>
          <w:sz w:val="20"/>
        </w:rPr>
        <w:t xml:space="preserve"> L4142-4, § 5 en § 6.</w:t>
      </w:r>
    </w:p>
    <w:p w14:paraId="2F7E13CF" w14:textId="77777777" w:rsidR="00824FD3" w:rsidRDefault="00824FD3" w:rsidP="00824FD3">
      <w:pPr>
        <w:jc w:val="both"/>
        <w:rPr>
          <w:rFonts w:ascii="Arial" w:hAnsi="Arial" w:cs="Arial"/>
          <w:sz w:val="20"/>
          <w:szCs w:val="20"/>
        </w:rPr>
      </w:pPr>
      <w:r>
        <w:rPr>
          <w:rFonts w:ascii="Arial" w:hAnsi="Arial"/>
          <w:sz w:val="20"/>
        </w:rPr>
        <w:t xml:space="preserve">  De </w:t>
      </w:r>
      <w:proofErr w:type="spellStart"/>
      <w:r>
        <w:rPr>
          <w:rFonts w:ascii="Arial" w:hAnsi="Arial"/>
          <w:sz w:val="20"/>
        </w:rPr>
        <w:t>akte</w:t>
      </w:r>
      <w:proofErr w:type="spellEnd"/>
      <w:r>
        <w:rPr>
          <w:rFonts w:ascii="Arial" w:hAnsi="Arial"/>
          <w:sz w:val="20"/>
        </w:rPr>
        <w:t xml:space="preserve"> kan in </w:t>
      </w:r>
      <w:proofErr w:type="spellStart"/>
      <w:r>
        <w:rPr>
          <w:rFonts w:ascii="Arial" w:hAnsi="Arial"/>
          <w:sz w:val="20"/>
        </w:rPr>
        <w:t>geen</w:t>
      </w:r>
      <w:proofErr w:type="spellEnd"/>
      <w:r>
        <w:rPr>
          <w:rFonts w:ascii="Arial" w:hAnsi="Arial"/>
          <w:sz w:val="20"/>
        </w:rPr>
        <w:t xml:space="preserve"> </w:t>
      </w:r>
      <w:proofErr w:type="spellStart"/>
      <w:r>
        <w:rPr>
          <w:rFonts w:ascii="Arial" w:hAnsi="Arial"/>
          <w:sz w:val="20"/>
        </w:rPr>
        <w:t>enkel</w:t>
      </w:r>
      <w:proofErr w:type="spellEnd"/>
      <w:r>
        <w:rPr>
          <w:rFonts w:ascii="Arial" w:hAnsi="Arial"/>
          <w:sz w:val="20"/>
        </w:rPr>
        <w:t xml:space="preserve"> </w:t>
      </w:r>
      <w:proofErr w:type="spellStart"/>
      <w:r>
        <w:rPr>
          <w:rFonts w:ascii="Arial" w:hAnsi="Arial"/>
          <w:sz w:val="20"/>
        </w:rPr>
        <w:t>geval</w:t>
      </w:r>
      <w:proofErr w:type="spellEnd"/>
      <w:r>
        <w:rPr>
          <w:rFonts w:ascii="Arial" w:hAnsi="Arial"/>
          <w:sz w:val="20"/>
        </w:rPr>
        <w:t xml:space="preserve"> de </w:t>
      </w:r>
      <w:proofErr w:type="spellStart"/>
      <w:r>
        <w:rPr>
          <w:rFonts w:ascii="Arial" w:hAnsi="Arial"/>
          <w:sz w:val="20"/>
        </w:rPr>
        <w:t>volgorde</w:t>
      </w:r>
      <w:proofErr w:type="spellEnd"/>
      <w:r>
        <w:rPr>
          <w:rFonts w:ascii="Arial" w:hAnsi="Arial"/>
          <w:sz w:val="20"/>
        </w:rPr>
        <w:t xml:space="preserve"> van de </w:t>
      </w:r>
      <w:proofErr w:type="spellStart"/>
      <w:r>
        <w:rPr>
          <w:rFonts w:ascii="Arial" w:hAnsi="Arial"/>
          <w:sz w:val="20"/>
        </w:rPr>
        <w:t>voordracht</w:t>
      </w:r>
      <w:proofErr w:type="spellEnd"/>
      <w:r>
        <w:rPr>
          <w:rFonts w:ascii="Arial" w:hAnsi="Arial"/>
          <w:sz w:val="20"/>
        </w:rPr>
        <w:t xml:space="preserve"> </w:t>
      </w:r>
      <w:proofErr w:type="spellStart"/>
      <w:r>
        <w:rPr>
          <w:rFonts w:ascii="Arial" w:hAnsi="Arial"/>
          <w:sz w:val="20"/>
        </w:rPr>
        <w:t>goedgekeurd</w:t>
      </w:r>
      <w:proofErr w:type="spellEnd"/>
      <w:r>
        <w:rPr>
          <w:rFonts w:ascii="Arial" w:hAnsi="Arial"/>
          <w:sz w:val="20"/>
        </w:rPr>
        <w:t xml:space="preserve"> voor de </w:t>
      </w:r>
      <w:proofErr w:type="spellStart"/>
      <w:r>
        <w:rPr>
          <w:rFonts w:ascii="Arial" w:hAnsi="Arial"/>
          <w:sz w:val="20"/>
        </w:rPr>
        <w:t>verwijderde</w:t>
      </w:r>
      <w:proofErr w:type="spellEnd"/>
      <w:r>
        <w:rPr>
          <w:rFonts w:ascii="Arial" w:hAnsi="Arial"/>
          <w:sz w:val="20"/>
        </w:rPr>
        <w:t xml:space="preserve"> </w:t>
      </w:r>
      <w:proofErr w:type="spellStart"/>
      <w:r>
        <w:rPr>
          <w:rFonts w:ascii="Arial" w:hAnsi="Arial"/>
          <w:sz w:val="20"/>
        </w:rPr>
        <w:t>akte</w:t>
      </w:r>
      <w:proofErr w:type="spellEnd"/>
      <w:r>
        <w:rPr>
          <w:rFonts w:ascii="Arial" w:hAnsi="Arial"/>
          <w:sz w:val="20"/>
        </w:rPr>
        <w:t xml:space="preserve"> </w:t>
      </w:r>
      <w:proofErr w:type="spellStart"/>
      <w:r>
        <w:rPr>
          <w:rFonts w:ascii="Arial" w:hAnsi="Arial"/>
          <w:sz w:val="20"/>
        </w:rPr>
        <w:t>wijzigen</w:t>
      </w:r>
      <w:proofErr w:type="spellEnd"/>
      <w:r>
        <w:rPr>
          <w:rFonts w:ascii="Arial" w:hAnsi="Arial"/>
          <w:sz w:val="20"/>
        </w:rPr>
        <w:t>.</w:t>
      </w:r>
      <w:r>
        <w:rPr>
          <w:rFonts w:ascii="Arial" w:hAnsi="Arial"/>
          <w:sz w:val="20"/>
        </w:rPr>
        <w:br/>
        <w:t xml:space="preserve">   Op </w:t>
      </w:r>
      <w:proofErr w:type="spellStart"/>
      <w:r>
        <w:rPr>
          <w:rFonts w:ascii="Arial" w:hAnsi="Arial"/>
          <w:sz w:val="20"/>
        </w:rPr>
        <w:t>hetzelfde</w:t>
      </w:r>
      <w:proofErr w:type="spellEnd"/>
      <w:r>
        <w:rPr>
          <w:rFonts w:ascii="Arial" w:hAnsi="Arial"/>
          <w:sz w:val="20"/>
        </w:rPr>
        <w:t xml:space="preserve"> </w:t>
      </w:r>
      <w:proofErr w:type="spellStart"/>
      <w:r>
        <w:rPr>
          <w:rFonts w:ascii="Arial" w:hAnsi="Arial"/>
          <w:sz w:val="20"/>
        </w:rPr>
        <w:t>ogenblik</w:t>
      </w:r>
      <w:proofErr w:type="spellEnd"/>
      <w:r>
        <w:rPr>
          <w:rFonts w:ascii="Arial" w:hAnsi="Arial"/>
          <w:sz w:val="20"/>
        </w:rPr>
        <w:t xml:space="preserve"> </w:t>
      </w:r>
      <w:proofErr w:type="spellStart"/>
      <w:r>
        <w:rPr>
          <w:rFonts w:ascii="Arial" w:hAnsi="Arial"/>
          <w:sz w:val="20"/>
        </w:rPr>
        <w:t>dienen</w:t>
      </w:r>
      <w:proofErr w:type="spellEnd"/>
      <w:r>
        <w:rPr>
          <w:rFonts w:ascii="Arial" w:hAnsi="Arial"/>
          <w:sz w:val="20"/>
        </w:rPr>
        <w:t xml:space="preserve"> de </w:t>
      </w:r>
      <w:proofErr w:type="spellStart"/>
      <w:r>
        <w:rPr>
          <w:rFonts w:ascii="Arial" w:hAnsi="Arial"/>
          <w:sz w:val="20"/>
        </w:rPr>
        <w:t>indieners</w:t>
      </w:r>
      <w:proofErr w:type="spellEnd"/>
      <w:r>
        <w:rPr>
          <w:rFonts w:ascii="Arial" w:hAnsi="Arial"/>
          <w:sz w:val="20"/>
        </w:rPr>
        <w:t xml:space="preserve"> van </w:t>
      </w:r>
      <w:proofErr w:type="spellStart"/>
      <w:r>
        <w:rPr>
          <w:rFonts w:ascii="Arial" w:hAnsi="Arial"/>
          <w:sz w:val="20"/>
        </w:rPr>
        <w:t>een</w:t>
      </w:r>
      <w:proofErr w:type="spellEnd"/>
      <w:r>
        <w:rPr>
          <w:rFonts w:ascii="Arial" w:hAnsi="Arial"/>
          <w:sz w:val="20"/>
        </w:rPr>
        <w:t xml:space="preserve"> </w:t>
      </w:r>
      <w:proofErr w:type="spellStart"/>
      <w:r>
        <w:rPr>
          <w:rFonts w:ascii="Arial" w:hAnsi="Arial"/>
          <w:sz w:val="20"/>
        </w:rPr>
        <w:t>enige</w:t>
      </w:r>
      <w:proofErr w:type="spellEnd"/>
      <w:r>
        <w:rPr>
          <w:rFonts w:ascii="Arial" w:hAnsi="Arial"/>
          <w:sz w:val="20"/>
        </w:rPr>
        <w:t xml:space="preserve"> </w:t>
      </w:r>
      <w:proofErr w:type="spellStart"/>
      <w:r>
        <w:rPr>
          <w:rFonts w:ascii="Arial" w:hAnsi="Arial"/>
          <w:sz w:val="20"/>
        </w:rPr>
        <w:t>lijst</w:t>
      </w:r>
      <w:proofErr w:type="spellEnd"/>
      <w:r>
        <w:rPr>
          <w:rFonts w:ascii="Arial" w:hAnsi="Arial"/>
          <w:sz w:val="20"/>
        </w:rPr>
        <w:t xml:space="preserve">, </w:t>
      </w:r>
      <w:proofErr w:type="spellStart"/>
      <w:r>
        <w:rPr>
          <w:rFonts w:ascii="Arial" w:hAnsi="Arial"/>
          <w:sz w:val="20"/>
        </w:rPr>
        <w:t>zoals</w:t>
      </w:r>
      <w:proofErr w:type="spellEnd"/>
      <w:r>
        <w:rPr>
          <w:rFonts w:ascii="Arial" w:hAnsi="Arial"/>
          <w:sz w:val="20"/>
        </w:rPr>
        <w:t xml:space="preserve"> </w:t>
      </w:r>
      <w:proofErr w:type="spellStart"/>
      <w:r>
        <w:rPr>
          <w:rFonts w:ascii="Arial" w:hAnsi="Arial"/>
          <w:sz w:val="20"/>
        </w:rPr>
        <w:t>bedoeld</w:t>
      </w:r>
      <w:proofErr w:type="spellEnd"/>
      <w:r>
        <w:rPr>
          <w:rFonts w:ascii="Arial" w:hAnsi="Arial"/>
          <w:sz w:val="20"/>
        </w:rPr>
        <w:t xml:space="preserve"> in </w:t>
      </w:r>
      <w:proofErr w:type="spellStart"/>
      <w:r>
        <w:rPr>
          <w:rFonts w:ascii="Arial" w:hAnsi="Arial"/>
          <w:sz w:val="20"/>
        </w:rPr>
        <w:t>artikel</w:t>
      </w:r>
      <w:proofErr w:type="spellEnd"/>
      <w:r>
        <w:rPr>
          <w:rFonts w:ascii="Arial" w:hAnsi="Arial"/>
          <w:sz w:val="20"/>
        </w:rPr>
        <w:t xml:space="preserve"> L4112-4, § 2, </w:t>
      </w:r>
      <w:proofErr w:type="spellStart"/>
      <w:r>
        <w:rPr>
          <w:rFonts w:ascii="Arial" w:hAnsi="Arial"/>
          <w:sz w:val="20"/>
        </w:rPr>
        <w:t>tweede</w:t>
      </w:r>
      <w:proofErr w:type="spellEnd"/>
      <w:r>
        <w:rPr>
          <w:rFonts w:ascii="Arial" w:hAnsi="Arial"/>
          <w:sz w:val="20"/>
        </w:rPr>
        <w:t xml:space="preserve"> </w:t>
      </w:r>
      <w:proofErr w:type="spellStart"/>
      <w:r>
        <w:rPr>
          <w:rFonts w:ascii="Arial" w:hAnsi="Arial"/>
          <w:sz w:val="20"/>
        </w:rPr>
        <w:t>lid</w:t>
      </w:r>
      <w:proofErr w:type="spellEnd"/>
      <w:r>
        <w:rPr>
          <w:rFonts w:ascii="Arial" w:hAnsi="Arial"/>
          <w:sz w:val="20"/>
        </w:rPr>
        <w:t xml:space="preserve"> of </w:t>
      </w:r>
      <w:proofErr w:type="spellStart"/>
      <w:r>
        <w:rPr>
          <w:rFonts w:ascii="Arial" w:hAnsi="Arial"/>
          <w:sz w:val="20"/>
        </w:rPr>
        <w:t>bij</w:t>
      </w:r>
      <w:proofErr w:type="spellEnd"/>
      <w:r>
        <w:rPr>
          <w:rFonts w:ascii="Arial" w:hAnsi="Arial"/>
          <w:sz w:val="20"/>
        </w:rPr>
        <w:t xml:space="preserve"> </w:t>
      </w:r>
      <w:proofErr w:type="spellStart"/>
      <w:r>
        <w:rPr>
          <w:rFonts w:ascii="Arial" w:hAnsi="Arial"/>
          <w:sz w:val="20"/>
        </w:rPr>
        <w:t>ontstentenis</w:t>
      </w:r>
      <w:proofErr w:type="spellEnd"/>
      <w:r>
        <w:rPr>
          <w:rFonts w:ascii="Arial" w:hAnsi="Arial"/>
          <w:sz w:val="20"/>
        </w:rPr>
        <w:t xml:space="preserve"> </w:t>
      </w:r>
      <w:proofErr w:type="spellStart"/>
      <w:r>
        <w:rPr>
          <w:rFonts w:ascii="Arial" w:hAnsi="Arial"/>
          <w:sz w:val="20"/>
        </w:rPr>
        <w:t>één</w:t>
      </w:r>
      <w:proofErr w:type="spellEnd"/>
      <w:r>
        <w:rPr>
          <w:rFonts w:ascii="Arial" w:hAnsi="Arial"/>
          <w:sz w:val="20"/>
        </w:rPr>
        <w:t xml:space="preserve"> van de </w:t>
      </w:r>
      <w:proofErr w:type="spellStart"/>
      <w:r>
        <w:rPr>
          <w:rFonts w:ascii="Arial" w:hAnsi="Arial"/>
          <w:sz w:val="20"/>
        </w:rPr>
        <w:t>kandidaten</w:t>
      </w:r>
      <w:proofErr w:type="spellEnd"/>
      <w:r>
        <w:rPr>
          <w:rFonts w:ascii="Arial" w:hAnsi="Arial"/>
          <w:sz w:val="20"/>
        </w:rPr>
        <w:t xml:space="preserve"> van </w:t>
      </w:r>
      <w:proofErr w:type="spellStart"/>
      <w:r>
        <w:rPr>
          <w:rFonts w:ascii="Arial" w:hAnsi="Arial"/>
          <w:sz w:val="20"/>
        </w:rPr>
        <w:t>een</w:t>
      </w:r>
      <w:proofErr w:type="spellEnd"/>
      <w:r>
        <w:rPr>
          <w:rFonts w:ascii="Arial" w:hAnsi="Arial"/>
          <w:sz w:val="20"/>
        </w:rPr>
        <w:t xml:space="preserve"> </w:t>
      </w:r>
      <w:proofErr w:type="spellStart"/>
      <w:r>
        <w:rPr>
          <w:rFonts w:ascii="Arial" w:hAnsi="Arial"/>
          <w:sz w:val="20"/>
        </w:rPr>
        <w:t>dergelijke</w:t>
      </w:r>
      <w:proofErr w:type="spellEnd"/>
      <w:r>
        <w:rPr>
          <w:rFonts w:ascii="Arial" w:hAnsi="Arial"/>
          <w:sz w:val="20"/>
        </w:rPr>
        <w:t xml:space="preserve"> </w:t>
      </w:r>
      <w:proofErr w:type="spellStart"/>
      <w:r>
        <w:rPr>
          <w:rFonts w:ascii="Arial" w:hAnsi="Arial"/>
          <w:sz w:val="20"/>
        </w:rPr>
        <w:t>lijst</w:t>
      </w:r>
      <w:proofErr w:type="spellEnd"/>
      <w:r>
        <w:rPr>
          <w:rFonts w:ascii="Arial" w:hAnsi="Arial"/>
          <w:sz w:val="20"/>
        </w:rPr>
        <w:t xml:space="preserve"> </w:t>
      </w:r>
      <w:proofErr w:type="spellStart"/>
      <w:r>
        <w:rPr>
          <w:rFonts w:ascii="Arial" w:hAnsi="Arial"/>
          <w:sz w:val="20"/>
        </w:rPr>
        <w:t>bij</w:t>
      </w:r>
      <w:proofErr w:type="spellEnd"/>
      <w:r>
        <w:rPr>
          <w:rFonts w:ascii="Arial" w:hAnsi="Arial"/>
          <w:sz w:val="20"/>
        </w:rPr>
        <w:t xml:space="preserve"> de </w:t>
      </w:r>
      <w:proofErr w:type="spellStart"/>
      <w:r>
        <w:rPr>
          <w:rFonts w:ascii="Arial" w:hAnsi="Arial"/>
          <w:sz w:val="20"/>
        </w:rPr>
        <w:t>voorzitter</w:t>
      </w:r>
      <w:proofErr w:type="spellEnd"/>
      <w:r>
        <w:rPr>
          <w:rFonts w:ascii="Arial" w:hAnsi="Arial"/>
          <w:sz w:val="20"/>
        </w:rPr>
        <w:t xml:space="preserve"> van het </w:t>
      </w:r>
      <w:proofErr w:type="spellStart"/>
      <w:r>
        <w:rPr>
          <w:rFonts w:ascii="Arial" w:hAnsi="Arial"/>
          <w:sz w:val="20"/>
        </w:rPr>
        <w:t>kiesdistrictsbureau</w:t>
      </w:r>
      <w:proofErr w:type="spellEnd"/>
      <w:r>
        <w:rPr>
          <w:rFonts w:ascii="Arial" w:hAnsi="Arial"/>
          <w:sz w:val="20"/>
        </w:rPr>
        <w:t xml:space="preserve">, die </w:t>
      </w:r>
      <w:proofErr w:type="spellStart"/>
      <w:r>
        <w:rPr>
          <w:rFonts w:ascii="Arial" w:hAnsi="Arial"/>
          <w:sz w:val="20"/>
        </w:rPr>
        <w:t>daarvoor</w:t>
      </w:r>
      <w:proofErr w:type="spellEnd"/>
      <w:r>
        <w:rPr>
          <w:rFonts w:ascii="Arial" w:hAnsi="Arial"/>
          <w:sz w:val="20"/>
        </w:rPr>
        <w:t xml:space="preserve"> </w:t>
      </w:r>
      <w:proofErr w:type="spellStart"/>
      <w:r>
        <w:rPr>
          <w:rFonts w:ascii="Arial" w:hAnsi="Arial"/>
          <w:sz w:val="20"/>
        </w:rPr>
        <w:t>uitgifte</w:t>
      </w:r>
      <w:proofErr w:type="spellEnd"/>
      <w:r>
        <w:rPr>
          <w:rFonts w:ascii="Arial" w:hAnsi="Arial"/>
          <w:sz w:val="20"/>
        </w:rPr>
        <w:t xml:space="preserve"> </w:t>
      </w:r>
      <w:proofErr w:type="spellStart"/>
      <w:r>
        <w:rPr>
          <w:rFonts w:ascii="Arial" w:hAnsi="Arial"/>
          <w:sz w:val="20"/>
        </w:rPr>
        <w:t>doet</w:t>
      </w:r>
      <w:proofErr w:type="spellEnd"/>
      <w:r>
        <w:rPr>
          <w:rFonts w:ascii="Arial" w:hAnsi="Arial"/>
          <w:sz w:val="20"/>
        </w:rPr>
        <w:t xml:space="preserve"> van </w:t>
      </w:r>
      <w:proofErr w:type="spellStart"/>
      <w:r>
        <w:rPr>
          <w:rFonts w:ascii="Arial" w:hAnsi="Arial"/>
          <w:sz w:val="20"/>
        </w:rPr>
        <w:t>een</w:t>
      </w:r>
      <w:proofErr w:type="spellEnd"/>
      <w:r>
        <w:rPr>
          <w:rFonts w:ascii="Arial" w:hAnsi="Arial"/>
          <w:sz w:val="20"/>
        </w:rPr>
        <w:t xml:space="preserve"> </w:t>
      </w:r>
      <w:proofErr w:type="spellStart"/>
      <w:r>
        <w:rPr>
          <w:rFonts w:ascii="Arial" w:hAnsi="Arial"/>
          <w:sz w:val="20"/>
        </w:rPr>
        <w:t>ontvangstmelding</w:t>
      </w:r>
      <w:proofErr w:type="spellEnd"/>
      <w:r>
        <w:rPr>
          <w:rFonts w:ascii="Arial" w:hAnsi="Arial"/>
          <w:sz w:val="20"/>
        </w:rPr>
        <w:t xml:space="preserve">, het </w:t>
      </w:r>
      <w:proofErr w:type="spellStart"/>
      <w:r>
        <w:rPr>
          <w:rFonts w:ascii="Arial" w:hAnsi="Arial"/>
          <w:sz w:val="20"/>
        </w:rPr>
        <w:t>aantal</w:t>
      </w:r>
      <w:proofErr w:type="spellEnd"/>
      <w:r>
        <w:rPr>
          <w:rFonts w:ascii="Arial" w:hAnsi="Arial"/>
          <w:sz w:val="20"/>
        </w:rPr>
        <w:t xml:space="preserve"> </w:t>
      </w:r>
      <w:proofErr w:type="spellStart"/>
      <w:r>
        <w:rPr>
          <w:rFonts w:ascii="Arial" w:hAnsi="Arial"/>
          <w:sz w:val="20"/>
        </w:rPr>
        <w:t>kandidaturen</w:t>
      </w:r>
      <w:proofErr w:type="spellEnd"/>
      <w:r>
        <w:rPr>
          <w:rFonts w:ascii="Arial" w:hAnsi="Arial"/>
          <w:sz w:val="20"/>
        </w:rPr>
        <w:t xml:space="preserve"> in, </w:t>
      </w:r>
      <w:proofErr w:type="spellStart"/>
      <w:r>
        <w:rPr>
          <w:rFonts w:ascii="Arial" w:hAnsi="Arial"/>
          <w:sz w:val="20"/>
        </w:rPr>
        <w:t>nodig</w:t>
      </w:r>
      <w:proofErr w:type="spellEnd"/>
      <w:r>
        <w:rPr>
          <w:rFonts w:ascii="Arial" w:hAnsi="Arial"/>
          <w:sz w:val="20"/>
        </w:rPr>
        <w:t xml:space="preserve"> voor de </w:t>
      </w:r>
      <w:proofErr w:type="spellStart"/>
      <w:r>
        <w:rPr>
          <w:rFonts w:ascii="Arial" w:hAnsi="Arial"/>
          <w:sz w:val="20"/>
        </w:rPr>
        <w:t>inachtneming</w:t>
      </w:r>
      <w:proofErr w:type="spellEnd"/>
      <w:r>
        <w:rPr>
          <w:rFonts w:ascii="Arial" w:hAnsi="Arial"/>
          <w:sz w:val="20"/>
        </w:rPr>
        <w:t xml:space="preserve"> van de </w:t>
      </w:r>
      <w:proofErr w:type="spellStart"/>
      <w:r>
        <w:rPr>
          <w:rFonts w:ascii="Arial" w:hAnsi="Arial"/>
          <w:sz w:val="20"/>
        </w:rPr>
        <w:t>bepalingen</w:t>
      </w:r>
      <w:proofErr w:type="spellEnd"/>
      <w:r>
        <w:rPr>
          <w:rFonts w:ascii="Arial" w:hAnsi="Arial"/>
          <w:sz w:val="20"/>
        </w:rPr>
        <w:t xml:space="preserve"> van </w:t>
      </w:r>
      <w:proofErr w:type="spellStart"/>
      <w:r>
        <w:rPr>
          <w:rFonts w:ascii="Arial" w:hAnsi="Arial"/>
          <w:sz w:val="20"/>
        </w:rPr>
        <w:t>artikel</w:t>
      </w:r>
      <w:proofErr w:type="spellEnd"/>
      <w:r>
        <w:rPr>
          <w:rFonts w:ascii="Arial" w:hAnsi="Arial"/>
          <w:sz w:val="20"/>
        </w:rPr>
        <w:t xml:space="preserve"> L4142-7.</w:t>
      </w:r>
      <w:r>
        <w:rPr>
          <w:rFonts w:ascii="Arial" w:hAnsi="Arial"/>
          <w:sz w:val="20"/>
        </w:rPr>
        <w:br/>
        <w:t xml:space="preserve">   De </w:t>
      </w:r>
      <w:proofErr w:type="spellStart"/>
      <w:r>
        <w:rPr>
          <w:rFonts w:ascii="Arial" w:hAnsi="Arial"/>
          <w:sz w:val="20"/>
        </w:rPr>
        <w:t>namen</w:t>
      </w:r>
      <w:proofErr w:type="spellEnd"/>
      <w:r>
        <w:rPr>
          <w:rFonts w:ascii="Arial" w:hAnsi="Arial"/>
          <w:sz w:val="20"/>
        </w:rPr>
        <w:t xml:space="preserve"> van de </w:t>
      </w:r>
      <w:proofErr w:type="spellStart"/>
      <w:r>
        <w:rPr>
          <w:rFonts w:ascii="Arial" w:hAnsi="Arial"/>
          <w:sz w:val="20"/>
        </w:rPr>
        <w:t>kandidaten</w:t>
      </w:r>
      <w:proofErr w:type="spellEnd"/>
      <w:r>
        <w:rPr>
          <w:rFonts w:ascii="Arial" w:hAnsi="Arial"/>
          <w:sz w:val="20"/>
        </w:rPr>
        <w:t xml:space="preserve"> </w:t>
      </w:r>
      <w:proofErr w:type="spellStart"/>
      <w:r>
        <w:rPr>
          <w:rFonts w:ascii="Arial" w:hAnsi="Arial"/>
          <w:sz w:val="20"/>
        </w:rPr>
        <w:t>worden</w:t>
      </w:r>
      <w:proofErr w:type="spellEnd"/>
      <w:r>
        <w:rPr>
          <w:rFonts w:ascii="Arial" w:hAnsi="Arial"/>
          <w:sz w:val="20"/>
        </w:rPr>
        <w:t xml:space="preserve"> </w:t>
      </w:r>
      <w:proofErr w:type="spellStart"/>
      <w:r>
        <w:rPr>
          <w:rFonts w:ascii="Arial" w:hAnsi="Arial"/>
          <w:sz w:val="20"/>
        </w:rPr>
        <w:t>als</w:t>
      </w:r>
      <w:proofErr w:type="spellEnd"/>
      <w:r>
        <w:rPr>
          <w:rFonts w:ascii="Arial" w:hAnsi="Arial"/>
          <w:sz w:val="20"/>
        </w:rPr>
        <w:t xml:space="preserve"> </w:t>
      </w:r>
      <w:proofErr w:type="spellStart"/>
      <w:r>
        <w:rPr>
          <w:rFonts w:ascii="Arial" w:hAnsi="Arial"/>
          <w:sz w:val="20"/>
        </w:rPr>
        <w:t>vervolg</w:t>
      </w:r>
      <w:proofErr w:type="spellEnd"/>
      <w:r>
        <w:rPr>
          <w:rFonts w:ascii="Arial" w:hAnsi="Arial"/>
          <w:sz w:val="20"/>
        </w:rPr>
        <w:t xml:space="preserve"> op de </w:t>
      </w:r>
      <w:proofErr w:type="spellStart"/>
      <w:r>
        <w:rPr>
          <w:rFonts w:ascii="Arial" w:hAnsi="Arial"/>
          <w:sz w:val="20"/>
        </w:rPr>
        <w:t>reeds</w:t>
      </w:r>
      <w:proofErr w:type="spellEnd"/>
      <w:r>
        <w:rPr>
          <w:rFonts w:ascii="Arial" w:hAnsi="Arial"/>
          <w:sz w:val="20"/>
        </w:rPr>
        <w:t xml:space="preserve"> </w:t>
      </w:r>
      <w:proofErr w:type="spellStart"/>
      <w:r>
        <w:rPr>
          <w:rFonts w:ascii="Arial" w:hAnsi="Arial"/>
          <w:sz w:val="20"/>
        </w:rPr>
        <w:t>opgemaakte</w:t>
      </w:r>
      <w:proofErr w:type="spellEnd"/>
      <w:r>
        <w:rPr>
          <w:rFonts w:ascii="Arial" w:hAnsi="Arial"/>
          <w:sz w:val="20"/>
        </w:rPr>
        <w:t xml:space="preserve"> </w:t>
      </w:r>
      <w:proofErr w:type="spellStart"/>
      <w:r>
        <w:rPr>
          <w:rFonts w:ascii="Arial" w:hAnsi="Arial"/>
          <w:sz w:val="20"/>
        </w:rPr>
        <w:t>lijst</w:t>
      </w:r>
      <w:proofErr w:type="spellEnd"/>
      <w:r>
        <w:rPr>
          <w:rFonts w:ascii="Arial" w:hAnsi="Arial"/>
          <w:sz w:val="20"/>
        </w:rPr>
        <w:t xml:space="preserve"> </w:t>
      </w:r>
      <w:proofErr w:type="spellStart"/>
      <w:r>
        <w:rPr>
          <w:rFonts w:ascii="Arial" w:hAnsi="Arial"/>
          <w:sz w:val="20"/>
        </w:rPr>
        <w:t>geplaatst</w:t>
      </w:r>
      <w:proofErr w:type="spellEnd"/>
      <w:r>
        <w:rPr>
          <w:rFonts w:ascii="Arial" w:hAnsi="Arial"/>
          <w:sz w:val="20"/>
        </w:rPr>
        <w:t xml:space="preserve"> en </w:t>
      </w:r>
      <w:proofErr w:type="spellStart"/>
      <w:r>
        <w:rPr>
          <w:rFonts w:ascii="Arial" w:hAnsi="Arial"/>
          <w:sz w:val="20"/>
        </w:rPr>
        <w:t>nemen</w:t>
      </w:r>
      <w:proofErr w:type="spellEnd"/>
      <w:r>
        <w:rPr>
          <w:rFonts w:ascii="Arial" w:hAnsi="Arial"/>
          <w:sz w:val="20"/>
        </w:rPr>
        <w:t xml:space="preserve"> de </w:t>
      </w:r>
      <w:proofErr w:type="spellStart"/>
      <w:r>
        <w:rPr>
          <w:rFonts w:ascii="Arial" w:hAnsi="Arial"/>
          <w:sz w:val="20"/>
        </w:rPr>
        <w:t>bepalingen</w:t>
      </w:r>
      <w:proofErr w:type="spellEnd"/>
      <w:r>
        <w:rPr>
          <w:rFonts w:ascii="Arial" w:hAnsi="Arial"/>
          <w:sz w:val="20"/>
        </w:rPr>
        <w:t xml:space="preserve"> van </w:t>
      </w:r>
      <w:proofErr w:type="spellStart"/>
      <w:r>
        <w:rPr>
          <w:rFonts w:ascii="Arial" w:hAnsi="Arial"/>
          <w:sz w:val="20"/>
        </w:rPr>
        <w:t>artikel</w:t>
      </w:r>
      <w:proofErr w:type="spellEnd"/>
      <w:r>
        <w:rPr>
          <w:rFonts w:ascii="Arial" w:hAnsi="Arial"/>
          <w:sz w:val="20"/>
        </w:rPr>
        <w:t xml:space="preserve"> L4142-7, § 1, </w:t>
      </w:r>
      <w:proofErr w:type="spellStart"/>
      <w:r>
        <w:rPr>
          <w:rFonts w:ascii="Arial" w:hAnsi="Arial"/>
          <w:sz w:val="20"/>
        </w:rPr>
        <w:t>eerste</w:t>
      </w:r>
      <w:proofErr w:type="spellEnd"/>
      <w:r>
        <w:rPr>
          <w:rFonts w:ascii="Arial" w:hAnsi="Arial"/>
          <w:sz w:val="20"/>
        </w:rPr>
        <w:t xml:space="preserve"> </w:t>
      </w:r>
      <w:proofErr w:type="spellStart"/>
      <w:r>
        <w:rPr>
          <w:rFonts w:ascii="Arial" w:hAnsi="Arial"/>
          <w:sz w:val="20"/>
        </w:rPr>
        <w:t>lid</w:t>
      </w:r>
      <w:proofErr w:type="spellEnd"/>
      <w:r>
        <w:rPr>
          <w:rFonts w:ascii="Arial" w:hAnsi="Arial"/>
          <w:sz w:val="20"/>
        </w:rPr>
        <w:t xml:space="preserve">, 2° in </w:t>
      </w:r>
      <w:proofErr w:type="spellStart"/>
      <w:r>
        <w:rPr>
          <w:rFonts w:ascii="Arial" w:hAnsi="Arial"/>
          <w:sz w:val="20"/>
        </w:rPr>
        <w:t>acht</w:t>
      </w:r>
      <w:proofErr w:type="spellEnd"/>
      <w:r>
        <w:rPr>
          <w:rFonts w:ascii="Arial" w:hAnsi="Arial"/>
          <w:sz w:val="20"/>
        </w:rPr>
        <w:t>.</w:t>
      </w:r>
    </w:p>
    <w:p w14:paraId="12CAC178" w14:textId="77777777" w:rsidR="00824FD3" w:rsidRDefault="00824FD3" w:rsidP="00824FD3">
      <w:pPr>
        <w:jc w:val="both"/>
        <w:rPr>
          <w:rFonts w:ascii="Arial" w:hAnsi="Arial" w:cs="Arial"/>
          <w:sz w:val="20"/>
          <w:szCs w:val="20"/>
        </w:rPr>
      </w:pPr>
      <w:r>
        <w:rPr>
          <w:rFonts w:ascii="Arial" w:hAnsi="Arial"/>
          <w:sz w:val="20"/>
        </w:rPr>
        <w:t xml:space="preserve">  § 4. De </w:t>
      </w:r>
      <w:proofErr w:type="spellStart"/>
      <w:r>
        <w:rPr>
          <w:rFonts w:ascii="Arial" w:hAnsi="Arial"/>
          <w:sz w:val="20"/>
        </w:rPr>
        <w:t>vermindering</w:t>
      </w:r>
      <w:proofErr w:type="spellEnd"/>
      <w:r>
        <w:rPr>
          <w:rFonts w:ascii="Arial" w:hAnsi="Arial"/>
          <w:sz w:val="20"/>
        </w:rPr>
        <w:t xml:space="preserve"> van het te </w:t>
      </w:r>
      <w:proofErr w:type="spellStart"/>
      <w:r>
        <w:rPr>
          <w:rFonts w:ascii="Arial" w:hAnsi="Arial"/>
          <w:sz w:val="20"/>
        </w:rPr>
        <w:t>hoge</w:t>
      </w:r>
      <w:proofErr w:type="spellEnd"/>
      <w:r>
        <w:rPr>
          <w:rFonts w:ascii="Arial" w:hAnsi="Arial"/>
          <w:sz w:val="20"/>
        </w:rPr>
        <w:t xml:space="preserve"> </w:t>
      </w:r>
      <w:proofErr w:type="spellStart"/>
      <w:r>
        <w:rPr>
          <w:rFonts w:ascii="Arial" w:hAnsi="Arial"/>
          <w:sz w:val="20"/>
        </w:rPr>
        <w:t>aantal</w:t>
      </w:r>
      <w:proofErr w:type="spellEnd"/>
      <w:r>
        <w:rPr>
          <w:rFonts w:ascii="Arial" w:hAnsi="Arial"/>
          <w:sz w:val="20"/>
        </w:rPr>
        <w:t xml:space="preserve"> </w:t>
      </w:r>
      <w:proofErr w:type="spellStart"/>
      <w:r>
        <w:rPr>
          <w:rFonts w:ascii="Arial" w:hAnsi="Arial"/>
          <w:sz w:val="20"/>
        </w:rPr>
        <w:t>kandidaten</w:t>
      </w:r>
      <w:proofErr w:type="spellEnd"/>
      <w:r>
        <w:rPr>
          <w:rFonts w:ascii="Arial" w:hAnsi="Arial"/>
          <w:sz w:val="20"/>
        </w:rPr>
        <w:t xml:space="preserve"> kan </w:t>
      </w:r>
      <w:proofErr w:type="spellStart"/>
      <w:r>
        <w:rPr>
          <w:rFonts w:ascii="Arial" w:hAnsi="Arial"/>
          <w:sz w:val="20"/>
        </w:rPr>
        <w:t>enkel</w:t>
      </w:r>
      <w:proofErr w:type="spellEnd"/>
      <w:r>
        <w:rPr>
          <w:rFonts w:ascii="Arial" w:hAnsi="Arial"/>
          <w:sz w:val="20"/>
        </w:rPr>
        <w:t xml:space="preserve"> </w:t>
      </w:r>
      <w:proofErr w:type="spellStart"/>
      <w:r>
        <w:rPr>
          <w:rFonts w:ascii="Arial" w:hAnsi="Arial"/>
          <w:sz w:val="20"/>
        </w:rPr>
        <w:t>voortvloeien</w:t>
      </w:r>
      <w:proofErr w:type="spellEnd"/>
      <w:r>
        <w:rPr>
          <w:rFonts w:ascii="Arial" w:hAnsi="Arial"/>
          <w:sz w:val="20"/>
        </w:rPr>
        <w:t xml:space="preserve"> </w:t>
      </w:r>
      <w:proofErr w:type="spellStart"/>
      <w:r>
        <w:rPr>
          <w:rFonts w:ascii="Arial" w:hAnsi="Arial"/>
          <w:sz w:val="20"/>
        </w:rPr>
        <w:t>uit</w:t>
      </w:r>
      <w:proofErr w:type="spellEnd"/>
      <w:r>
        <w:rPr>
          <w:rFonts w:ascii="Arial" w:hAnsi="Arial"/>
          <w:sz w:val="20"/>
        </w:rPr>
        <w:t xml:space="preserve"> </w:t>
      </w:r>
      <w:proofErr w:type="spellStart"/>
      <w:r>
        <w:rPr>
          <w:rFonts w:ascii="Arial" w:hAnsi="Arial"/>
          <w:sz w:val="20"/>
        </w:rPr>
        <w:t>een</w:t>
      </w:r>
      <w:proofErr w:type="spellEnd"/>
      <w:r>
        <w:rPr>
          <w:rFonts w:ascii="Arial" w:hAnsi="Arial"/>
          <w:sz w:val="20"/>
        </w:rPr>
        <w:t xml:space="preserve"> </w:t>
      </w:r>
      <w:proofErr w:type="spellStart"/>
      <w:r>
        <w:rPr>
          <w:rFonts w:ascii="Arial" w:hAnsi="Arial"/>
          <w:sz w:val="20"/>
        </w:rPr>
        <w:t>schriftelijke</w:t>
      </w:r>
      <w:proofErr w:type="spellEnd"/>
      <w:r>
        <w:rPr>
          <w:rFonts w:ascii="Arial" w:hAnsi="Arial"/>
          <w:sz w:val="20"/>
        </w:rPr>
        <w:t xml:space="preserve"> </w:t>
      </w:r>
      <w:proofErr w:type="spellStart"/>
      <w:r>
        <w:rPr>
          <w:rFonts w:ascii="Arial" w:hAnsi="Arial"/>
          <w:sz w:val="20"/>
        </w:rPr>
        <w:t>verklaring</w:t>
      </w:r>
      <w:proofErr w:type="spellEnd"/>
      <w:r>
        <w:rPr>
          <w:rFonts w:ascii="Arial" w:hAnsi="Arial"/>
          <w:sz w:val="20"/>
        </w:rPr>
        <w:t xml:space="preserve"> </w:t>
      </w:r>
      <w:proofErr w:type="spellStart"/>
      <w:r>
        <w:rPr>
          <w:rFonts w:ascii="Arial" w:hAnsi="Arial"/>
          <w:sz w:val="20"/>
        </w:rPr>
        <w:t>waarbij</w:t>
      </w:r>
      <w:proofErr w:type="spellEnd"/>
      <w:r>
        <w:rPr>
          <w:rFonts w:ascii="Arial" w:hAnsi="Arial"/>
          <w:sz w:val="20"/>
        </w:rPr>
        <w:t xml:space="preserve"> </w:t>
      </w:r>
      <w:proofErr w:type="spellStart"/>
      <w:r>
        <w:rPr>
          <w:rFonts w:ascii="Arial" w:hAnsi="Arial"/>
          <w:sz w:val="20"/>
        </w:rPr>
        <w:t>een</w:t>
      </w:r>
      <w:proofErr w:type="spellEnd"/>
      <w:r>
        <w:rPr>
          <w:rFonts w:ascii="Arial" w:hAnsi="Arial"/>
          <w:sz w:val="20"/>
        </w:rPr>
        <w:t xml:space="preserve"> </w:t>
      </w:r>
      <w:proofErr w:type="spellStart"/>
      <w:r>
        <w:rPr>
          <w:rFonts w:ascii="Arial" w:hAnsi="Arial"/>
          <w:sz w:val="20"/>
        </w:rPr>
        <w:t>kandidaat</w:t>
      </w:r>
      <w:proofErr w:type="spellEnd"/>
      <w:r>
        <w:rPr>
          <w:rFonts w:ascii="Arial" w:hAnsi="Arial"/>
          <w:sz w:val="20"/>
        </w:rPr>
        <w:t xml:space="preserve"> </w:t>
      </w:r>
      <w:proofErr w:type="spellStart"/>
      <w:r>
        <w:rPr>
          <w:rFonts w:ascii="Arial" w:hAnsi="Arial"/>
          <w:sz w:val="20"/>
        </w:rPr>
        <w:t>zijn</w:t>
      </w:r>
      <w:proofErr w:type="spellEnd"/>
      <w:r>
        <w:rPr>
          <w:rFonts w:ascii="Arial" w:hAnsi="Arial"/>
          <w:sz w:val="20"/>
        </w:rPr>
        <w:t xml:space="preserve"> </w:t>
      </w:r>
      <w:proofErr w:type="spellStart"/>
      <w:r>
        <w:rPr>
          <w:rFonts w:ascii="Arial" w:hAnsi="Arial"/>
          <w:sz w:val="20"/>
        </w:rPr>
        <w:t>verklaring</w:t>
      </w:r>
      <w:proofErr w:type="spellEnd"/>
      <w:r>
        <w:rPr>
          <w:rFonts w:ascii="Arial" w:hAnsi="Arial"/>
          <w:sz w:val="20"/>
        </w:rPr>
        <w:t xml:space="preserve"> van </w:t>
      </w:r>
      <w:proofErr w:type="spellStart"/>
      <w:r>
        <w:rPr>
          <w:rFonts w:ascii="Arial" w:hAnsi="Arial"/>
          <w:sz w:val="20"/>
        </w:rPr>
        <w:t>bewilliging</w:t>
      </w:r>
      <w:proofErr w:type="spellEnd"/>
      <w:r>
        <w:rPr>
          <w:rFonts w:ascii="Arial" w:hAnsi="Arial"/>
          <w:sz w:val="20"/>
        </w:rPr>
        <w:t xml:space="preserve"> </w:t>
      </w:r>
      <w:proofErr w:type="spellStart"/>
      <w:r>
        <w:rPr>
          <w:rFonts w:ascii="Arial" w:hAnsi="Arial"/>
          <w:sz w:val="20"/>
        </w:rPr>
        <w:t>intrekt</w:t>
      </w:r>
      <w:proofErr w:type="spellEnd"/>
      <w:r>
        <w:rPr>
          <w:rFonts w:ascii="Arial" w:hAnsi="Arial"/>
          <w:sz w:val="20"/>
        </w:rPr>
        <w:t>.</w:t>
      </w:r>
    </w:p>
    <w:p w14:paraId="076CE733" w14:textId="77777777" w:rsidR="00824FD3" w:rsidRDefault="00824FD3" w:rsidP="00824FD3">
      <w:pPr>
        <w:jc w:val="both"/>
        <w:rPr>
          <w:rFonts w:ascii="Arial" w:hAnsi="Arial" w:cs="Arial"/>
          <w:sz w:val="20"/>
          <w:szCs w:val="20"/>
        </w:rPr>
      </w:pPr>
      <w:r>
        <w:rPr>
          <w:rFonts w:ascii="Arial" w:hAnsi="Arial"/>
          <w:sz w:val="20"/>
        </w:rPr>
        <w:t xml:space="preserve">  § 5. De </w:t>
      </w:r>
      <w:proofErr w:type="spellStart"/>
      <w:r>
        <w:rPr>
          <w:rFonts w:ascii="Arial" w:hAnsi="Arial"/>
          <w:sz w:val="20"/>
        </w:rPr>
        <w:t>geldige</w:t>
      </w:r>
      <w:proofErr w:type="spellEnd"/>
      <w:r>
        <w:rPr>
          <w:rFonts w:ascii="Arial" w:hAnsi="Arial"/>
          <w:sz w:val="20"/>
        </w:rPr>
        <w:t xml:space="preserve"> </w:t>
      </w:r>
      <w:proofErr w:type="spellStart"/>
      <w:r>
        <w:rPr>
          <w:rFonts w:ascii="Arial" w:hAnsi="Arial"/>
          <w:sz w:val="20"/>
        </w:rPr>
        <w:t>handtekeningen</w:t>
      </w:r>
      <w:proofErr w:type="spellEnd"/>
      <w:r>
        <w:rPr>
          <w:rFonts w:ascii="Arial" w:hAnsi="Arial"/>
          <w:sz w:val="20"/>
        </w:rPr>
        <w:t xml:space="preserve"> van de </w:t>
      </w:r>
      <w:proofErr w:type="spellStart"/>
      <w:r>
        <w:rPr>
          <w:rFonts w:ascii="Arial" w:hAnsi="Arial"/>
          <w:sz w:val="20"/>
        </w:rPr>
        <w:t>kiezers</w:t>
      </w:r>
      <w:proofErr w:type="spellEnd"/>
      <w:r>
        <w:rPr>
          <w:rFonts w:ascii="Arial" w:hAnsi="Arial"/>
          <w:sz w:val="20"/>
        </w:rPr>
        <w:t xml:space="preserve"> en de </w:t>
      </w:r>
      <w:proofErr w:type="spellStart"/>
      <w:r>
        <w:rPr>
          <w:rFonts w:ascii="Arial" w:hAnsi="Arial"/>
          <w:sz w:val="20"/>
        </w:rPr>
        <w:t>aanvaardende</w:t>
      </w:r>
      <w:proofErr w:type="spellEnd"/>
      <w:r>
        <w:rPr>
          <w:rFonts w:ascii="Arial" w:hAnsi="Arial"/>
          <w:sz w:val="20"/>
        </w:rPr>
        <w:t xml:space="preserve"> </w:t>
      </w:r>
      <w:proofErr w:type="spellStart"/>
      <w:r>
        <w:rPr>
          <w:rFonts w:ascii="Arial" w:hAnsi="Arial"/>
          <w:sz w:val="20"/>
        </w:rPr>
        <w:t>kandidaten</w:t>
      </w:r>
      <w:proofErr w:type="spellEnd"/>
      <w:r>
        <w:rPr>
          <w:rFonts w:ascii="Arial" w:hAnsi="Arial"/>
          <w:sz w:val="20"/>
        </w:rPr>
        <w:t xml:space="preserve"> en de </w:t>
      </w:r>
      <w:proofErr w:type="spellStart"/>
      <w:r>
        <w:rPr>
          <w:rFonts w:ascii="Arial" w:hAnsi="Arial"/>
          <w:sz w:val="20"/>
        </w:rPr>
        <w:t>regelmatige</w:t>
      </w:r>
      <w:proofErr w:type="spellEnd"/>
      <w:r>
        <w:rPr>
          <w:rFonts w:ascii="Arial" w:hAnsi="Arial"/>
          <w:sz w:val="20"/>
        </w:rPr>
        <w:t xml:space="preserve"> </w:t>
      </w:r>
      <w:proofErr w:type="spellStart"/>
      <w:r>
        <w:rPr>
          <w:rFonts w:ascii="Arial" w:hAnsi="Arial"/>
          <w:sz w:val="20"/>
        </w:rPr>
        <w:t>vernoemingen</w:t>
      </w:r>
      <w:proofErr w:type="spellEnd"/>
      <w:r>
        <w:rPr>
          <w:rFonts w:ascii="Arial" w:hAnsi="Arial"/>
          <w:sz w:val="20"/>
        </w:rPr>
        <w:t xml:space="preserve"> van de </w:t>
      </w:r>
      <w:proofErr w:type="spellStart"/>
      <w:r>
        <w:rPr>
          <w:rFonts w:ascii="Arial" w:hAnsi="Arial"/>
          <w:sz w:val="20"/>
        </w:rPr>
        <w:t>verwijderde</w:t>
      </w:r>
      <w:proofErr w:type="spellEnd"/>
      <w:r>
        <w:rPr>
          <w:rFonts w:ascii="Arial" w:hAnsi="Arial"/>
          <w:sz w:val="20"/>
        </w:rPr>
        <w:t xml:space="preserve"> </w:t>
      </w:r>
      <w:proofErr w:type="spellStart"/>
      <w:r>
        <w:rPr>
          <w:rFonts w:ascii="Arial" w:hAnsi="Arial"/>
          <w:sz w:val="20"/>
        </w:rPr>
        <w:t>akte</w:t>
      </w:r>
      <w:proofErr w:type="spellEnd"/>
      <w:r>
        <w:rPr>
          <w:rFonts w:ascii="Arial" w:hAnsi="Arial"/>
          <w:sz w:val="20"/>
        </w:rPr>
        <w:t xml:space="preserve"> </w:t>
      </w:r>
      <w:proofErr w:type="spellStart"/>
      <w:r>
        <w:rPr>
          <w:rFonts w:ascii="Arial" w:hAnsi="Arial"/>
          <w:sz w:val="20"/>
        </w:rPr>
        <w:t>blijven</w:t>
      </w:r>
      <w:proofErr w:type="spellEnd"/>
      <w:r>
        <w:rPr>
          <w:rFonts w:ascii="Arial" w:hAnsi="Arial"/>
          <w:sz w:val="20"/>
        </w:rPr>
        <w:t xml:space="preserve"> </w:t>
      </w:r>
      <w:proofErr w:type="spellStart"/>
      <w:r>
        <w:rPr>
          <w:rFonts w:ascii="Arial" w:hAnsi="Arial"/>
          <w:sz w:val="20"/>
        </w:rPr>
        <w:t>gelden</w:t>
      </w:r>
      <w:proofErr w:type="spellEnd"/>
      <w:r>
        <w:rPr>
          <w:rFonts w:ascii="Arial" w:hAnsi="Arial"/>
          <w:sz w:val="20"/>
        </w:rPr>
        <w:t xml:space="preserve"> indien de </w:t>
      </w:r>
      <w:proofErr w:type="spellStart"/>
      <w:r>
        <w:rPr>
          <w:rFonts w:ascii="Arial" w:hAnsi="Arial"/>
          <w:sz w:val="20"/>
        </w:rPr>
        <w:t>rechtzettende</w:t>
      </w:r>
      <w:proofErr w:type="spellEnd"/>
      <w:r>
        <w:rPr>
          <w:rFonts w:ascii="Arial" w:hAnsi="Arial"/>
          <w:sz w:val="20"/>
        </w:rPr>
        <w:t xml:space="preserve"> of </w:t>
      </w:r>
      <w:proofErr w:type="spellStart"/>
      <w:r>
        <w:rPr>
          <w:rFonts w:ascii="Arial" w:hAnsi="Arial"/>
          <w:sz w:val="20"/>
        </w:rPr>
        <w:t>aanvullende</w:t>
      </w:r>
      <w:proofErr w:type="spellEnd"/>
      <w:r>
        <w:rPr>
          <w:rFonts w:ascii="Arial" w:hAnsi="Arial"/>
          <w:sz w:val="20"/>
        </w:rPr>
        <w:t xml:space="preserve"> </w:t>
      </w:r>
      <w:proofErr w:type="spellStart"/>
      <w:r>
        <w:rPr>
          <w:rFonts w:ascii="Arial" w:hAnsi="Arial"/>
          <w:sz w:val="20"/>
        </w:rPr>
        <w:t>akte</w:t>
      </w:r>
      <w:proofErr w:type="spellEnd"/>
      <w:r>
        <w:rPr>
          <w:rFonts w:ascii="Arial" w:hAnsi="Arial"/>
          <w:sz w:val="20"/>
        </w:rPr>
        <w:t xml:space="preserve"> </w:t>
      </w:r>
      <w:proofErr w:type="spellStart"/>
      <w:r>
        <w:rPr>
          <w:rFonts w:ascii="Arial" w:hAnsi="Arial"/>
          <w:sz w:val="20"/>
        </w:rPr>
        <w:t>aanvaard</w:t>
      </w:r>
      <w:proofErr w:type="spellEnd"/>
      <w:r>
        <w:rPr>
          <w:rFonts w:ascii="Arial" w:hAnsi="Arial"/>
          <w:sz w:val="20"/>
        </w:rPr>
        <w:t xml:space="preserve"> </w:t>
      </w:r>
      <w:proofErr w:type="spellStart"/>
      <w:r>
        <w:rPr>
          <w:rFonts w:ascii="Arial" w:hAnsi="Arial"/>
          <w:sz w:val="20"/>
        </w:rPr>
        <w:t>wordt</w:t>
      </w:r>
      <w:proofErr w:type="spellEnd"/>
      <w:r>
        <w:rPr>
          <w:rFonts w:ascii="Arial" w:hAnsi="Arial"/>
          <w:sz w:val="20"/>
        </w:rPr>
        <w:t>.</w:t>
      </w:r>
    </w:p>
    <w:p w14:paraId="77EE3164" w14:textId="77777777" w:rsidR="00824FD3" w:rsidRDefault="00824FD3" w:rsidP="00824FD3">
      <w:pPr>
        <w:jc w:val="both"/>
        <w:rPr>
          <w:rFonts w:ascii="Arial" w:hAnsi="Arial" w:cs="Arial"/>
          <w:sz w:val="20"/>
          <w:szCs w:val="20"/>
        </w:rPr>
      </w:pPr>
    </w:p>
    <w:p w14:paraId="07E9CD6E" w14:textId="77777777" w:rsidR="00824FD3" w:rsidRDefault="00824FD3" w:rsidP="00824FD3">
      <w:pPr>
        <w:jc w:val="both"/>
        <w:rPr>
          <w:rFonts w:ascii="Arial" w:hAnsi="Arial" w:cs="Arial"/>
          <w:sz w:val="20"/>
          <w:szCs w:val="20"/>
          <w:lang w:val="nl-BE"/>
        </w:rPr>
      </w:pPr>
      <w:r>
        <w:rPr>
          <w:rFonts w:ascii="Arial" w:hAnsi="Arial"/>
          <w:sz w:val="20"/>
        </w:rPr>
        <w:lastRenderedPageBreak/>
        <w:t xml:space="preserve">Art. L4142-22. </w:t>
      </w:r>
      <w:proofErr w:type="spellStart"/>
      <w:r>
        <w:rPr>
          <w:rFonts w:ascii="Arial" w:hAnsi="Arial"/>
          <w:sz w:val="20"/>
        </w:rPr>
        <w:t>Dezelfde</w:t>
      </w:r>
      <w:proofErr w:type="spellEnd"/>
      <w:r>
        <w:rPr>
          <w:rFonts w:ascii="Arial" w:hAnsi="Arial"/>
          <w:sz w:val="20"/>
        </w:rPr>
        <w:t xml:space="preserve"> dag, om 16 </w:t>
      </w:r>
      <w:proofErr w:type="spellStart"/>
      <w:r>
        <w:rPr>
          <w:rFonts w:ascii="Arial" w:hAnsi="Arial"/>
          <w:sz w:val="20"/>
        </w:rPr>
        <w:t>uur</w:t>
      </w:r>
      <w:proofErr w:type="spellEnd"/>
      <w:r>
        <w:rPr>
          <w:rFonts w:ascii="Arial" w:hAnsi="Arial"/>
          <w:sz w:val="20"/>
        </w:rPr>
        <w:t xml:space="preserve">, </w:t>
      </w:r>
      <w:proofErr w:type="spellStart"/>
      <w:r>
        <w:rPr>
          <w:rFonts w:ascii="Arial" w:hAnsi="Arial"/>
          <w:sz w:val="20"/>
        </w:rPr>
        <w:t>vergadert</w:t>
      </w:r>
      <w:proofErr w:type="spellEnd"/>
      <w:r>
        <w:rPr>
          <w:rFonts w:ascii="Arial" w:hAnsi="Arial"/>
          <w:sz w:val="20"/>
        </w:rPr>
        <w:t xml:space="preserve"> het </w:t>
      </w:r>
      <w:proofErr w:type="spellStart"/>
      <w:r>
        <w:rPr>
          <w:rFonts w:ascii="Arial" w:hAnsi="Arial"/>
          <w:sz w:val="20"/>
        </w:rPr>
        <w:t>kieskringbureau</w:t>
      </w:r>
      <w:proofErr w:type="spellEnd"/>
      <w:r>
        <w:rPr>
          <w:rFonts w:ascii="Arial" w:hAnsi="Arial"/>
          <w:sz w:val="20"/>
        </w:rPr>
        <w:t xml:space="preserve"> en </w:t>
      </w:r>
      <w:proofErr w:type="spellStart"/>
      <w:r>
        <w:rPr>
          <w:rFonts w:ascii="Arial" w:hAnsi="Arial"/>
          <w:sz w:val="20"/>
        </w:rPr>
        <w:t>onderzoekt</w:t>
      </w:r>
      <w:proofErr w:type="spellEnd"/>
      <w:r>
        <w:rPr>
          <w:rFonts w:ascii="Arial" w:hAnsi="Arial"/>
          <w:sz w:val="20"/>
        </w:rPr>
        <w:t xml:space="preserve"> het </w:t>
      </w:r>
      <w:proofErr w:type="spellStart"/>
      <w:r>
        <w:rPr>
          <w:rFonts w:ascii="Arial" w:hAnsi="Arial"/>
          <w:sz w:val="20"/>
        </w:rPr>
        <w:t>documenten</w:t>
      </w:r>
      <w:proofErr w:type="spellEnd"/>
      <w:r>
        <w:rPr>
          <w:rFonts w:ascii="Arial" w:hAnsi="Arial"/>
          <w:sz w:val="20"/>
        </w:rPr>
        <w:t xml:space="preserve"> die de </w:t>
      </w:r>
      <w:proofErr w:type="spellStart"/>
      <w:r>
        <w:rPr>
          <w:rFonts w:ascii="Arial" w:hAnsi="Arial"/>
          <w:sz w:val="20"/>
        </w:rPr>
        <w:t>voorzitter</w:t>
      </w:r>
      <w:proofErr w:type="spellEnd"/>
      <w:r>
        <w:rPr>
          <w:rFonts w:ascii="Arial" w:hAnsi="Arial"/>
          <w:sz w:val="20"/>
        </w:rPr>
        <w:t xml:space="preserve"> </w:t>
      </w:r>
      <w:proofErr w:type="spellStart"/>
      <w:r>
        <w:rPr>
          <w:rFonts w:ascii="Arial" w:hAnsi="Arial"/>
          <w:sz w:val="20"/>
        </w:rPr>
        <w:t>gekregen</w:t>
      </w:r>
      <w:proofErr w:type="spellEnd"/>
      <w:r>
        <w:rPr>
          <w:rFonts w:ascii="Arial" w:hAnsi="Arial"/>
          <w:sz w:val="20"/>
        </w:rPr>
        <w:t xml:space="preserve"> </w:t>
      </w:r>
      <w:proofErr w:type="spellStart"/>
      <w:r>
        <w:rPr>
          <w:rFonts w:ascii="Arial" w:hAnsi="Arial"/>
          <w:sz w:val="20"/>
        </w:rPr>
        <w:t>heeft</w:t>
      </w:r>
      <w:proofErr w:type="spellEnd"/>
      <w:r>
        <w:rPr>
          <w:rFonts w:ascii="Arial" w:hAnsi="Arial"/>
          <w:sz w:val="20"/>
        </w:rPr>
        <w:t xml:space="preserve"> </w:t>
      </w:r>
      <w:proofErr w:type="spellStart"/>
      <w:r>
        <w:rPr>
          <w:rFonts w:ascii="Arial" w:hAnsi="Arial"/>
          <w:sz w:val="20"/>
        </w:rPr>
        <w:t>overeenkomstig</w:t>
      </w:r>
      <w:proofErr w:type="spellEnd"/>
      <w:r>
        <w:rPr>
          <w:rFonts w:ascii="Arial" w:hAnsi="Arial"/>
          <w:sz w:val="20"/>
        </w:rPr>
        <w:t xml:space="preserve"> </w:t>
      </w:r>
      <w:proofErr w:type="spellStart"/>
      <w:r>
        <w:rPr>
          <w:rFonts w:ascii="Arial" w:hAnsi="Arial"/>
          <w:sz w:val="20"/>
        </w:rPr>
        <w:t>artikelen</w:t>
      </w:r>
      <w:proofErr w:type="spellEnd"/>
      <w:r>
        <w:rPr>
          <w:rFonts w:ascii="Arial" w:hAnsi="Arial"/>
          <w:sz w:val="20"/>
        </w:rPr>
        <w:t xml:space="preserve"> L4142-20 en 21.</w:t>
      </w:r>
    </w:p>
    <w:p w14:paraId="2F7AB16E" w14:textId="77777777" w:rsidR="00824FD3" w:rsidRDefault="00824FD3" w:rsidP="00824FD3">
      <w:pPr>
        <w:jc w:val="both"/>
        <w:rPr>
          <w:rFonts w:ascii="Arial" w:hAnsi="Arial" w:cs="Arial"/>
          <w:sz w:val="20"/>
          <w:szCs w:val="20"/>
        </w:rPr>
      </w:pPr>
      <w:r>
        <w:rPr>
          <w:rFonts w:ascii="Arial" w:hAnsi="Arial"/>
          <w:sz w:val="20"/>
        </w:rPr>
        <w:t xml:space="preserve">  </w:t>
      </w:r>
      <w:proofErr w:type="spellStart"/>
      <w:r>
        <w:rPr>
          <w:rFonts w:ascii="Arial" w:hAnsi="Arial"/>
          <w:sz w:val="20"/>
        </w:rPr>
        <w:t>Enkel</w:t>
      </w:r>
      <w:proofErr w:type="spellEnd"/>
      <w:r>
        <w:rPr>
          <w:rFonts w:ascii="Arial" w:hAnsi="Arial"/>
          <w:sz w:val="20"/>
        </w:rPr>
        <w:t xml:space="preserve"> de </w:t>
      </w:r>
      <w:proofErr w:type="spellStart"/>
      <w:r>
        <w:rPr>
          <w:rFonts w:ascii="Arial" w:hAnsi="Arial"/>
          <w:sz w:val="20"/>
        </w:rPr>
        <w:t>indieners</w:t>
      </w:r>
      <w:proofErr w:type="spellEnd"/>
      <w:r>
        <w:rPr>
          <w:rFonts w:ascii="Arial" w:hAnsi="Arial"/>
          <w:sz w:val="20"/>
        </w:rPr>
        <w:t xml:space="preserve"> van de </w:t>
      </w:r>
      <w:proofErr w:type="spellStart"/>
      <w:r>
        <w:rPr>
          <w:rFonts w:ascii="Arial" w:hAnsi="Arial"/>
          <w:sz w:val="20"/>
        </w:rPr>
        <w:t>lijsten</w:t>
      </w:r>
      <w:proofErr w:type="spellEnd"/>
      <w:r>
        <w:rPr>
          <w:rFonts w:ascii="Arial" w:hAnsi="Arial"/>
          <w:sz w:val="20"/>
        </w:rPr>
        <w:t xml:space="preserve"> of, </w:t>
      </w:r>
      <w:proofErr w:type="spellStart"/>
      <w:r>
        <w:rPr>
          <w:rFonts w:ascii="Arial" w:hAnsi="Arial"/>
          <w:sz w:val="20"/>
        </w:rPr>
        <w:t>bij</w:t>
      </w:r>
      <w:proofErr w:type="spellEnd"/>
      <w:r>
        <w:rPr>
          <w:rFonts w:ascii="Arial" w:hAnsi="Arial"/>
          <w:sz w:val="20"/>
        </w:rPr>
        <w:t xml:space="preserve"> </w:t>
      </w:r>
      <w:proofErr w:type="spellStart"/>
      <w:r>
        <w:rPr>
          <w:rFonts w:ascii="Arial" w:hAnsi="Arial"/>
          <w:sz w:val="20"/>
        </w:rPr>
        <w:t>ontstentenis</w:t>
      </w:r>
      <w:proofErr w:type="spellEnd"/>
      <w:r>
        <w:rPr>
          <w:rFonts w:ascii="Arial" w:hAnsi="Arial"/>
          <w:sz w:val="20"/>
        </w:rPr>
        <w:t xml:space="preserve"> </w:t>
      </w:r>
      <w:proofErr w:type="spellStart"/>
      <w:r>
        <w:rPr>
          <w:rFonts w:ascii="Arial" w:hAnsi="Arial"/>
          <w:sz w:val="20"/>
        </w:rPr>
        <w:t>ervan</w:t>
      </w:r>
      <w:proofErr w:type="spellEnd"/>
      <w:r>
        <w:rPr>
          <w:rFonts w:ascii="Arial" w:hAnsi="Arial"/>
          <w:sz w:val="20"/>
        </w:rPr>
        <w:t xml:space="preserve">, de </w:t>
      </w:r>
      <w:proofErr w:type="spellStart"/>
      <w:r>
        <w:rPr>
          <w:rFonts w:ascii="Arial" w:hAnsi="Arial"/>
          <w:sz w:val="20"/>
        </w:rPr>
        <w:t>kandidaten</w:t>
      </w:r>
      <w:proofErr w:type="spellEnd"/>
      <w:r>
        <w:rPr>
          <w:rFonts w:ascii="Arial" w:hAnsi="Arial"/>
          <w:sz w:val="20"/>
        </w:rPr>
        <w:t xml:space="preserve"> die </w:t>
      </w:r>
      <w:proofErr w:type="spellStart"/>
      <w:r>
        <w:rPr>
          <w:rFonts w:ascii="Arial" w:hAnsi="Arial"/>
          <w:sz w:val="20"/>
        </w:rPr>
        <w:t>één</w:t>
      </w:r>
      <w:proofErr w:type="spellEnd"/>
      <w:r>
        <w:rPr>
          <w:rFonts w:ascii="Arial" w:hAnsi="Arial"/>
          <w:sz w:val="20"/>
        </w:rPr>
        <w:t xml:space="preserve"> van </w:t>
      </w:r>
      <w:proofErr w:type="spellStart"/>
      <w:r>
        <w:rPr>
          <w:rFonts w:ascii="Arial" w:hAnsi="Arial"/>
          <w:sz w:val="20"/>
        </w:rPr>
        <w:t>beide</w:t>
      </w:r>
      <w:proofErr w:type="spellEnd"/>
      <w:r>
        <w:rPr>
          <w:rFonts w:ascii="Arial" w:hAnsi="Arial"/>
          <w:sz w:val="20"/>
        </w:rPr>
        <w:t xml:space="preserve"> </w:t>
      </w:r>
      <w:proofErr w:type="spellStart"/>
      <w:r>
        <w:rPr>
          <w:rFonts w:ascii="Arial" w:hAnsi="Arial"/>
          <w:sz w:val="20"/>
        </w:rPr>
        <w:t>documenten</w:t>
      </w:r>
      <w:proofErr w:type="spellEnd"/>
      <w:r>
        <w:rPr>
          <w:rFonts w:ascii="Arial" w:hAnsi="Arial"/>
          <w:sz w:val="20"/>
        </w:rPr>
        <w:t xml:space="preserve"> </w:t>
      </w:r>
      <w:proofErr w:type="spellStart"/>
      <w:r>
        <w:rPr>
          <w:rFonts w:ascii="Arial" w:hAnsi="Arial"/>
          <w:sz w:val="20"/>
        </w:rPr>
        <w:t>bedoeld</w:t>
      </w:r>
      <w:proofErr w:type="spellEnd"/>
      <w:r>
        <w:rPr>
          <w:rFonts w:ascii="Arial" w:hAnsi="Arial"/>
          <w:sz w:val="20"/>
        </w:rPr>
        <w:t xml:space="preserve"> in de </w:t>
      </w:r>
      <w:proofErr w:type="spellStart"/>
      <w:r>
        <w:rPr>
          <w:rFonts w:ascii="Arial" w:hAnsi="Arial"/>
          <w:sz w:val="20"/>
        </w:rPr>
        <w:t>artikelen</w:t>
      </w:r>
      <w:proofErr w:type="spellEnd"/>
      <w:r>
        <w:rPr>
          <w:rFonts w:ascii="Arial" w:hAnsi="Arial"/>
          <w:sz w:val="20"/>
        </w:rPr>
        <w:t xml:space="preserve"> L4142-19, L4142-20 of L4142-21, § 1, </w:t>
      </w:r>
      <w:proofErr w:type="spellStart"/>
      <w:r>
        <w:rPr>
          <w:rFonts w:ascii="Arial" w:hAnsi="Arial"/>
          <w:sz w:val="20"/>
        </w:rPr>
        <w:t>hebben</w:t>
      </w:r>
      <w:proofErr w:type="spellEnd"/>
      <w:r>
        <w:rPr>
          <w:rFonts w:ascii="Arial" w:hAnsi="Arial"/>
          <w:sz w:val="20"/>
        </w:rPr>
        <w:t xml:space="preserve"> </w:t>
      </w:r>
      <w:proofErr w:type="spellStart"/>
      <w:r>
        <w:rPr>
          <w:rFonts w:ascii="Arial" w:hAnsi="Arial"/>
          <w:sz w:val="20"/>
        </w:rPr>
        <w:t>ingediend</w:t>
      </w:r>
      <w:proofErr w:type="spellEnd"/>
      <w:r>
        <w:rPr>
          <w:rFonts w:ascii="Arial" w:hAnsi="Arial"/>
          <w:sz w:val="20"/>
        </w:rPr>
        <w:t xml:space="preserve">, en de </w:t>
      </w:r>
      <w:proofErr w:type="spellStart"/>
      <w:r>
        <w:rPr>
          <w:rFonts w:ascii="Arial" w:hAnsi="Arial"/>
          <w:sz w:val="20"/>
        </w:rPr>
        <w:t>getuigen</w:t>
      </w:r>
      <w:proofErr w:type="spellEnd"/>
      <w:r>
        <w:rPr>
          <w:rFonts w:ascii="Arial" w:hAnsi="Arial"/>
          <w:sz w:val="20"/>
        </w:rPr>
        <w:t xml:space="preserve"> </w:t>
      </w:r>
      <w:proofErr w:type="spellStart"/>
      <w:r>
        <w:rPr>
          <w:rFonts w:ascii="Arial" w:hAnsi="Arial"/>
          <w:sz w:val="20"/>
        </w:rPr>
        <w:t>aangewezen</w:t>
      </w:r>
      <w:proofErr w:type="spellEnd"/>
      <w:r>
        <w:rPr>
          <w:rFonts w:ascii="Arial" w:hAnsi="Arial"/>
          <w:sz w:val="20"/>
        </w:rPr>
        <w:t xml:space="preserve"> </w:t>
      </w:r>
      <w:proofErr w:type="spellStart"/>
      <w:r>
        <w:rPr>
          <w:rFonts w:ascii="Arial" w:hAnsi="Arial"/>
          <w:sz w:val="20"/>
        </w:rPr>
        <w:t>krachtens</w:t>
      </w:r>
      <w:proofErr w:type="spellEnd"/>
      <w:r>
        <w:rPr>
          <w:rFonts w:ascii="Arial" w:hAnsi="Arial"/>
          <w:sz w:val="20"/>
        </w:rPr>
        <w:t xml:space="preserve"> </w:t>
      </w:r>
      <w:proofErr w:type="spellStart"/>
      <w:r>
        <w:rPr>
          <w:rFonts w:ascii="Arial" w:hAnsi="Arial"/>
          <w:sz w:val="20"/>
        </w:rPr>
        <w:t>artikel</w:t>
      </w:r>
      <w:proofErr w:type="spellEnd"/>
      <w:r>
        <w:rPr>
          <w:rFonts w:ascii="Arial" w:hAnsi="Arial"/>
          <w:sz w:val="20"/>
        </w:rPr>
        <w:t xml:space="preserve"> L4134-1, § 1, </w:t>
      </w:r>
      <w:proofErr w:type="spellStart"/>
      <w:r>
        <w:rPr>
          <w:rFonts w:ascii="Arial" w:hAnsi="Arial"/>
          <w:sz w:val="20"/>
        </w:rPr>
        <w:t>hebben</w:t>
      </w:r>
      <w:proofErr w:type="spellEnd"/>
      <w:r>
        <w:rPr>
          <w:rFonts w:ascii="Arial" w:hAnsi="Arial"/>
          <w:sz w:val="20"/>
        </w:rPr>
        <w:t xml:space="preserve"> de </w:t>
      </w:r>
      <w:proofErr w:type="spellStart"/>
      <w:r>
        <w:rPr>
          <w:rFonts w:ascii="Arial" w:hAnsi="Arial"/>
          <w:sz w:val="20"/>
        </w:rPr>
        <w:t>toelating</w:t>
      </w:r>
      <w:proofErr w:type="spellEnd"/>
      <w:r>
        <w:rPr>
          <w:rFonts w:ascii="Arial" w:hAnsi="Arial"/>
          <w:sz w:val="20"/>
        </w:rPr>
        <w:t xml:space="preserve"> om die </w:t>
      </w:r>
      <w:proofErr w:type="spellStart"/>
      <w:r>
        <w:rPr>
          <w:rFonts w:ascii="Arial" w:hAnsi="Arial"/>
          <w:sz w:val="20"/>
        </w:rPr>
        <w:t>vergadering</w:t>
      </w:r>
      <w:proofErr w:type="spellEnd"/>
      <w:r>
        <w:rPr>
          <w:rFonts w:ascii="Arial" w:hAnsi="Arial"/>
          <w:sz w:val="20"/>
        </w:rPr>
        <w:t xml:space="preserve"> </w:t>
      </w:r>
      <w:proofErr w:type="spellStart"/>
      <w:r>
        <w:rPr>
          <w:rFonts w:ascii="Arial" w:hAnsi="Arial"/>
          <w:sz w:val="20"/>
        </w:rPr>
        <w:t>bij</w:t>
      </w:r>
      <w:proofErr w:type="spellEnd"/>
      <w:r>
        <w:rPr>
          <w:rFonts w:ascii="Arial" w:hAnsi="Arial"/>
          <w:sz w:val="20"/>
        </w:rPr>
        <w:t xml:space="preserve"> te </w:t>
      </w:r>
      <w:proofErr w:type="spellStart"/>
      <w:r>
        <w:rPr>
          <w:rFonts w:ascii="Arial" w:hAnsi="Arial"/>
          <w:sz w:val="20"/>
        </w:rPr>
        <w:t>wonen</w:t>
      </w:r>
      <w:proofErr w:type="spellEnd"/>
      <w:r>
        <w:rPr>
          <w:rFonts w:ascii="Arial" w:hAnsi="Arial"/>
          <w:sz w:val="20"/>
        </w:rPr>
        <w:t>.</w:t>
      </w:r>
    </w:p>
    <w:p w14:paraId="10F592D8" w14:textId="77777777" w:rsidR="00824FD3" w:rsidRDefault="00824FD3" w:rsidP="00824FD3">
      <w:pPr>
        <w:jc w:val="both"/>
        <w:rPr>
          <w:rFonts w:ascii="Arial" w:hAnsi="Arial" w:cs="Arial"/>
          <w:sz w:val="20"/>
          <w:szCs w:val="20"/>
        </w:rPr>
      </w:pPr>
      <w:r>
        <w:rPr>
          <w:rFonts w:ascii="Arial" w:hAnsi="Arial"/>
          <w:sz w:val="20"/>
        </w:rPr>
        <w:t xml:space="preserve">  Indien de </w:t>
      </w:r>
      <w:proofErr w:type="spellStart"/>
      <w:r>
        <w:rPr>
          <w:rFonts w:ascii="Arial" w:hAnsi="Arial"/>
          <w:sz w:val="20"/>
        </w:rPr>
        <w:t>verkiesbaarheid</w:t>
      </w:r>
      <w:proofErr w:type="spellEnd"/>
      <w:r>
        <w:rPr>
          <w:rFonts w:ascii="Arial" w:hAnsi="Arial"/>
          <w:sz w:val="20"/>
        </w:rPr>
        <w:t xml:space="preserve"> van </w:t>
      </w:r>
      <w:proofErr w:type="spellStart"/>
      <w:r>
        <w:rPr>
          <w:rFonts w:ascii="Arial" w:hAnsi="Arial"/>
          <w:sz w:val="20"/>
        </w:rPr>
        <w:t>een</w:t>
      </w:r>
      <w:proofErr w:type="spellEnd"/>
      <w:r>
        <w:rPr>
          <w:rFonts w:ascii="Arial" w:hAnsi="Arial"/>
          <w:sz w:val="20"/>
        </w:rPr>
        <w:t xml:space="preserve"> </w:t>
      </w:r>
      <w:proofErr w:type="spellStart"/>
      <w:r>
        <w:rPr>
          <w:rFonts w:ascii="Arial" w:hAnsi="Arial"/>
          <w:sz w:val="20"/>
        </w:rPr>
        <w:t>kandidaat</w:t>
      </w:r>
      <w:proofErr w:type="spellEnd"/>
      <w:r>
        <w:rPr>
          <w:rFonts w:ascii="Arial" w:hAnsi="Arial"/>
          <w:sz w:val="20"/>
        </w:rPr>
        <w:t xml:space="preserve"> </w:t>
      </w:r>
      <w:proofErr w:type="spellStart"/>
      <w:r>
        <w:rPr>
          <w:rFonts w:ascii="Arial" w:hAnsi="Arial"/>
          <w:sz w:val="20"/>
        </w:rPr>
        <w:t>omstreden</w:t>
      </w:r>
      <w:proofErr w:type="spellEnd"/>
      <w:r>
        <w:rPr>
          <w:rFonts w:ascii="Arial" w:hAnsi="Arial"/>
          <w:sz w:val="20"/>
        </w:rPr>
        <w:t xml:space="preserve"> </w:t>
      </w:r>
      <w:proofErr w:type="spellStart"/>
      <w:r>
        <w:rPr>
          <w:rFonts w:ascii="Arial" w:hAnsi="Arial"/>
          <w:sz w:val="20"/>
        </w:rPr>
        <w:t>is</w:t>
      </w:r>
      <w:proofErr w:type="spellEnd"/>
      <w:r>
        <w:rPr>
          <w:rFonts w:ascii="Arial" w:hAnsi="Arial"/>
          <w:sz w:val="20"/>
        </w:rPr>
        <w:t xml:space="preserve">, </w:t>
      </w:r>
      <w:proofErr w:type="spellStart"/>
      <w:r>
        <w:rPr>
          <w:rFonts w:ascii="Arial" w:hAnsi="Arial"/>
          <w:sz w:val="20"/>
        </w:rPr>
        <w:t>kunnen</w:t>
      </w:r>
      <w:proofErr w:type="spellEnd"/>
      <w:r>
        <w:rPr>
          <w:rFonts w:ascii="Arial" w:hAnsi="Arial"/>
          <w:sz w:val="20"/>
        </w:rPr>
        <w:t xml:space="preserve"> </w:t>
      </w:r>
      <w:proofErr w:type="spellStart"/>
      <w:r>
        <w:rPr>
          <w:rFonts w:ascii="Arial" w:hAnsi="Arial"/>
          <w:sz w:val="20"/>
        </w:rPr>
        <w:t>ook</w:t>
      </w:r>
      <w:proofErr w:type="spellEnd"/>
      <w:r>
        <w:rPr>
          <w:rFonts w:ascii="Arial" w:hAnsi="Arial"/>
          <w:sz w:val="20"/>
        </w:rPr>
        <w:t xml:space="preserve"> die </w:t>
      </w:r>
      <w:proofErr w:type="spellStart"/>
      <w:r>
        <w:rPr>
          <w:rFonts w:ascii="Arial" w:hAnsi="Arial"/>
          <w:sz w:val="20"/>
        </w:rPr>
        <w:t>kandidaat</w:t>
      </w:r>
      <w:proofErr w:type="spellEnd"/>
      <w:r>
        <w:rPr>
          <w:rFonts w:ascii="Arial" w:hAnsi="Arial"/>
          <w:sz w:val="20"/>
        </w:rPr>
        <w:t xml:space="preserve"> en de </w:t>
      </w:r>
      <w:proofErr w:type="spellStart"/>
      <w:r>
        <w:rPr>
          <w:rFonts w:ascii="Arial" w:hAnsi="Arial"/>
          <w:sz w:val="20"/>
        </w:rPr>
        <w:t>bezwaarindiener</w:t>
      </w:r>
      <w:proofErr w:type="spellEnd"/>
      <w:r>
        <w:rPr>
          <w:rFonts w:ascii="Arial" w:hAnsi="Arial"/>
          <w:sz w:val="20"/>
        </w:rPr>
        <w:t xml:space="preserve"> </w:t>
      </w:r>
      <w:proofErr w:type="spellStart"/>
      <w:r>
        <w:rPr>
          <w:rFonts w:ascii="Arial" w:hAnsi="Arial"/>
          <w:sz w:val="20"/>
        </w:rPr>
        <w:t>ofwel</w:t>
      </w:r>
      <w:proofErr w:type="spellEnd"/>
      <w:r>
        <w:rPr>
          <w:rFonts w:ascii="Arial" w:hAnsi="Arial"/>
          <w:sz w:val="20"/>
        </w:rPr>
        <w:t xml:space="preserve"> </w:t>
      </w:r>
      <w:proofErr w:type="spellStart"/>
      <w:r>
        <w:rPr>
          <w:rFonts w:ascii="Arial" w:hAnsi="Arial"/>
          <w:sz w:val="20"/>
        </w:rPr>
        <w:t>persoonlijk</w:t>
      </w:r>
      <w:proofErr w:type="spellEnd"/>
      <w:r>
        <w:rPr>
          <w:rFonts w:ascii="Arial" w:hAnsi="Arial"/>
          <w:sz w:val="20"/>
        </w:rPr>
        <w:t xml:space="preserve"> </w:t>
      </w:r>
      <w:proofErr w:type="spellStart"/>
      <w:r>
        <w:rPr>
          <w:rFonts w:ascii="Arial" w:hAnsi="Arial"/>
          <w:sz w:val="20"/>
        </w:rPr>
        <w:t>ofwel</w:t>
      </w:r>
      <w:proofErr w:type="spellEnd"/>
      <w:r>
        <w:rPr>
          <w:rFonts w:ascii="Arial" w:hAnsi="Arial"/>
          <w:sz w:val="20"/>
        </w:rPr>
        <w:t xml:space="preserve"> </w:t>
      </w:r>
      <w:proofErr w:type="spellStart"/>
      <w:r>
        <w:rPr>
          <w:rFonts w:ascii="Arial" w:hAnsi="Arial"/>
          <w:sz w:val="20"/>
        </w:rPr>
        <w:t>door</w:t>
      </w:r>
      <w:proofErr w:type="spellEnd"/>
      <w:r>
        <w:rPr>
          <w:rFonts w:ascii="Arial" w:hAnsi="Arial"/>
          <w:sz w:val="20"/>
        </w:rPr>
        <w:t xml:space="preserve"> </w:t>
      </w:r>
      <w:proofErr w:type="spellStart"/>
      <w:r>
        <w:rPr>
          <w:rFonts w:ascii="Arial" w:hAnsi="Arial"/>
          <w:sz w:val="20"/>
        </w:rPr>
        <w:t>tussenkomst</w:t>
      </w:r>
      <w:proofErr w:type="spellEnd"/>
      <w:r>
        <w:rPr>
          <w:rFonts w:ascii="Arial" w:hAnsi="Arial"/>
          <w:sz w:val="20"/>
        </w:rPr>
        <w:t xml:space="preserve"> van </w:t>
      </w:r>
      <w:proofErr w:type="spellStart"/>
      <w:r>
        <w:rPr>
          <w:rFonts w:ascii="Arial" w:hAnsi="Arial"/>
          <w:sz w:val="20"/>
        </w:rPr>
        <w:t>een</w:t>
      </w:r>
      <w:proofErr w:type="spellEnd"/>
      <w:r>
        <w:rPr>
          <w:rFonts w:ascii="Arial" w:hAnsi="Arial"/>
          <w:sz w:val="20"/>
        </w:rPr>
        <w:t xml:space="preserve"> </w:t>
      </w:r>
      <w:proofErr w:type="spellStart"/>
      <w:r>
        <w:rPr>
          <w:rFonts w:ascii="Arial" w:hAnsi="Arial"/>
          <w:sz w:val="20"/>
        </w:rPr>
        <w:t>volmachthouder</w:t>
      </w:r>
      <w:proofErr w:type="spellEnd"/>
      <w:r>
        <w:rPr>
          <w:rFonts w:ascii="Arial" w:hAnsi="Arial"/>
          <w:sz w:val="20"/>
        </w:rPr>
        <w:t xml:space="preserve"> de </w:t>
      </w:r>
      <w:proofErr w:type="spellStart"/>
      <w:r>
        <w:rPr>
          <w:rFonts w:ascii="Arial" w:hAnsi="Arial"/>
          <w:sz w:val="20"/>
        </w:rPr>
        <w:t>vergadering</w:t>
      </w:r>
      <w:proofErr w:type="spellEnd"/>
      <w:r>
        <w:rPr>
          <w:rFonts w:ascii="Arial" w:hAnsi="Arial"/>
          <w:sz w:val="20"/>
        </w:rPr>
        <w:t xml:space="preserve"> </w:t>
      </w:r>
      <w:proofErr w:type="spellStart"/>
      <w:r>
        <w:rPr>
          <w:rFonts w:ascii="Arial" w:hAnsi="Arial"/>
          <w:sz w:val="20"/>
        </w:rPr>
        <w:t>bijwonen</w:t>
      </w:r>
      <w:proofErr w:type="spellEnd"/>
      <w:r>
        <w:rPr>
          <w:rFonts w:ascii="Arial" w:hAnsi="Arial"/>
          <w:sz w:val="20"/>
        </w:rPr>
        <w:t xml:space="preserve">. Hun </w:t>
      </w:r>
      <w:proofErr w:type="spellStart"/>
      <w:r>
        <w:rPr>
          <w:rFonts w:ascii="Arial" w:hAnsi="Arial"/>
          <w:sz w:val="20"/>
        </w:rPr>
        <w:t>persoonlijke</w:t>
      </w:r>
      <w:proofErr w:type="spellEnd"/>
      <w:r>
        <w:rPr>
          <w:rFonts w:ascii="Arial" w:hAnsi="Arial"/>
          <w:sz w:val="20"/>
        </w:rPr>
        <w:t xml:space="preserve"> </w:t>
      </w:r>
      <w:proofErr w:type="spellStart"/>
      <w:r>
        <w:rPr>
          <w:rFonts w:ascii="Arial" w:hAnsi="Arial"/>
          <w:sz w:val="20"/>
        </w:rPr>
        <w:t>aanwezigheid</w:t>
      </w:r>
      <w:proofErr w:type="spellEnd"/>
      <w:r>
        <w:rPr>
          <w:rFonts w:ascii="Arial" w:hAnsi="Arial"/>
          <w:sz w:val="20"/>
        </w:rPr>
        <w:t xml:space="preserve"> of hun </w:t>
      </w:r>
      <w:proofErr w:type="spellStart"/>
      <w:r>
        <w:rPr>
          <w:rFonts w:ascii="Arial" w:hAnsi="Arial"/>
          <w:sz w:val="20"/>
        </w:rPr>
        <w:t>aanwezigheid</w:t>
      </w:r>
      <w:proofErr w:type="spellEnd"/>
      <w:r>
        <w:rPr>
          <w:rFonts w:ascii="Arial" w:hAnsi="Arial"/>
          <w:sz w:val="20"/>
        </w:rPr>
        <w:t xml:space="preserve"> via </w:t>
      </w:r>
      <w:proofErr w:type="spellStart"/>
      <w:r>
        <w:rPr>
          <w:rFonts w:ascii="Arial" w:hAnsi="Arial"/>
          <w:sz w:val="20"/>
        </w:rPr>
        <w:t>een</w:t>
      </w:r>
      <w:proofErr w:type="spellEnd"/>
      <w:r>
        <w:rPr>
          <w:rFonts w:ascii="Arial" w:hAnsi="Arial"/>
          <w:sz w:val="20"/>
        </w:rPr>
        <w:t xml:space="preserve"> </w:t>
      </w:r>
      <w:proofErr w:type="spellStart"/>
      <w:r>
        <w:rPr>
          <w:rFonts w:ascii="Arial" w:hAnsi="Arial"/>
          <w:sz w:val="20"/>
        </w:rPr>
        <w:t>volmachthouder</w:t>
      </w:r>
      <w:proofErr w:type="spellEnd"/>
      <w:r>
        <w:rPr>
          <w:rFonts w:ascii="Arial" w:hAnsi="Arial"/>
          <w:sz w:val="20"/>
        </w:rPr>
        <w:t xml:space="preserve"> </w:t>
      </w:r>
      <w:proofErr w:type="spellStart"/>
      <w:r>
        <w:rPr>
          <w:rFonts w:ascii="Arial" w:hAnsi="Arial"/>
          <w:sz w:val="20"/>
        </w:rPr>
        <w:t>is</w:t>
      </w:r>
      <w:proofErr w:type="spellEnd"/>
      <w:r>
        <w:rPr>
          <w:rFonts w:ascii="Arial" w:hAnsi="Arial"/>
          <w:sz w:val="20"/>
        </w:rPr>
        <w:t xml:space="preserve"> </w:t>
      </w:r>
      <w:proofErr w:type="spellStart"/>
      <w:r>
        <w:rPr>
          <w:rFonts w:ascii="Arial" w:hAnsi="Arial"/>
          <w:sz w:val="20"/>
        </w:rPr>
        <w:t>een</w:t>
      </w:r>
      <w:proofErr w:type="spellEnd"/>
      <w:r>
        <w:rPr>
          <w:rFonts w:ascii="Arial" w:hAnsi="Arial"/>
          <w:sz w:val="20"/>
        </w:rPr>
        <w:t xml:space="preserve"> </w:t>
      </w:r>
      <w:proofErr w:type="spellStart"/>
      <w:r>
        <w:rPr>
          <w:rFonts w:ascii="Arial" w:hAnsi="Arial"/>
          <w:sz w:val="20"/>
        </w:rPr>
        <w:t>voorwaarde</w:t>
      </w:r>
      <w:proofErr w:type="spellEnd"/>
      <w:r>
        <w:rPr>
          <w:rFonts w:ascii="Arial" w:hAnsi="Arial"/>
          <w:sz w:val="20"/>
        </w:rPr>
        <w:t xml:space="preserve"> voor de </w:t>
      </w:r>
      <w:proofErr w:type="spellStart"/>
      <w:r>
        <w:rPr>
          <w:rFonts w:ascii="Arial" w:hAnsi="Arial"/>
          <w:sz w:val="20"/>
        </w:rPr>
        <w:t>ontvankelijkheid</w:t>
      </w:r>
      <w:proofErr w:type="spellEnd"/>
      <w:r>
        <w:rPr>
          <w:rFonts w:ascii="Arial" w:hAnsi="Arial"/>
          <w:sz w:val="20"/>
        </w:rPr>
        <w:t xml:space="preserve"> van het </w:t>
      </w:r>
      <w:proofErr w:type="spellStart"/>
      <w:r>
        <w:rPr>
          <w:rFonts w:ascii="Arial" w:hAnsi="Arial"/>
          <w:sz w:val="20"/>
        </w:rPr>
        <w:t>beroep</w:t>
      </w:r>
      <w:proofErr w:type="spellEnd"/>
      <w:r>
        <w:rPr>
          <w:rFonts w:ascii="Arial" w:hAnsi="Arial"/>
          <w:sz w:val="20"/>
        </w:rPr>
        <w:t xml:space="preserve"> </w:t>
      </w:r>
      <w:proofErr w:type="spellStart"/>
      <w:r>
        <w:rPr>
          <w:rFonts w:ascii="Arial" w:hAnsi="Arial"/>
          <w:sz w:val="20"/>
        </w:rPr>
        <w:t>bepaald</w:t>
      </w:r>
      <w:proofErr w:type="spellEnd"/>
      <w:r>
        <w:rPr>
          <w:rFonts w:ascii="Arial" w:hAnsi="Arial"/>
          <w:sz w:val="20"/>
        </w:rPr>
        <w:t xml:space="preserve"> in </w:t>
      </w:r>
      <w:proofErr w:type="spellStart"/>
      <w:r>
        <w:rPr>
          <w:rFonts w:ascii="Arial" w:hAnsi="Arial"/>
          <w:sz w:val="20"/>
        </w:rPr>
        <w:t>artikel</w:t>
      </w:r>
      <w:proofErr w:type="spellEnd"/>
      <w:r>
        <w:rPr>
          <w:rFonts w:ascii="Arial" w:hAnsi="Arial"/>
          <w:sz w:val="20"/>
        </w:rPr>
        <w:t xml:space="preserve"> L4142-23, § 2.</w:t>
      </w:r>
    </w:p>
    <w:p w14:paraId="380F1FB1" w14:textId="77777777" w:rsidR="00824FD3" w:rsidRDefault="00824FD3" w:rsidP="00824FD3">
      <w:pPr>
        <w:jc w:val="both"/>
        <w:rPr>
          <w:rFonts w:ascii="Arial" w:hAnsi="Arial" w:cs="Arial"/>
          <w:sz w:val="20"/>
          <w:szCs w:val="20"/>
        </w:rPr>
      </w:pPr>
      <w:r>
        <w:rPr>
          <w:rFonts w:ascii="Arial" w:hAnsi="Arial"/>
          <w:sz w:val="20"/>
        </w:rPr>
        <w:t xml:space="preserve">  Het </w:t>
      </w:r>
      <w:proofErr w:type="spellStart"/>
      <w:r>
        <w:rPr>
          <w:rFonts w:ascii="Arial" w:hAnsi="Arial"/>
          <w:sz w:val="20"/>
        </w:rPr>
        <w:t>kieskringbureau</w:t>
      </w:r>
      <w:proofErr w:type="spellEnd"/>
      <w:r>
        <w:rPr>
          <w:rFonts w:ascii="Arial" w:hAnsi="Arial"/>
          <w:sz w:val="20"/>
        </w:rPr>
        <w:t xml:space="preserve"> </w:t>
      </w:r>
      <w:proofErr w:type="spellStart"/>
      <w:r>
        <w:rPr>
          <w:rFonts w:ascii="Arial" w:hAnsi="Arial"/>
          <w:sz w:val="20"/>
        </w:rPr>
        <w:t>beslist</w:t>
      </w:r>
      <w:proofErr w:type="spellEnd"/>
      <w:r>
        <w:rPr>
          <w:rFonts w:ascii="Arial" w:hAnsi="Arial"/>
          <w:sz w:val="20"/>
        </w:rPr>
        <w:t xml:space="preserve"> </w:t>
      </w:r>
      <w:proofErr w:type="spellStart"/>
      <w:r>
        <w:rPr>
          <w:rFonts w:ascii="Arial" w:hAnsi="Arial"/>
          <w:sz w:val="20"/>
        </w:rPr>
        <w:t>ten</w:t>
      </w:r>
      <w:proofErr w:type="spellEnd"/>
      <w:r>
        <w:rPr>
          <w:rFonts w:ascii="Arial" w:hAnsi="Arial"/>
          <w:sz w:val="20"/>
        </w:rPr>
        <w:t xml:space="preserve"> </w:t>
      </w:r>
      <w:proofErr w:type="spellStart"/>
      <w:r>
        <w:rPr>
          <w:rFonts w:ascii="Arial" w:hAnsi="Arial"/>
          <w:sz w:val="20"/>
        </w:rPr>
        <w:t>hunnen</w:t>
      </w:r>
      <w:proofErr w:type="spellEnd"/>
      <w:r>
        <w:rPr>
          <w:rFonts w:ascii="Arial" w:hAnsi="Arial"/>
          <w:sz w:val="20"/>
        </w:rPr>
        <w:t xml:space="preserve"> </w:t>
      </w:r>
      <w:proofErr w:type="spellStart"/>
      <w:r>
        <w:rPr>
          <w:rFonts w:ascii="Arial" w:hAnsi="Arial"/>
          <w:sz w:val="20"/>
        </w:rPr>
        <w:t>opzichte</w:t>
      </w:r>
      <w:proofErr w:type="spellEnd"/>
      <w:r>
        <w:rPr>
          <w:rFonts w:ascii="Arial" w:hAnsi="Arial"/>
          <w:sz w:val="20"/>
        </w:rPr>
        <w:t xml:space="preserve"> na </w:t>
      </w:r>
      <w:proofErr w:type="spellStart"/>
      <w:r>
        <w:rPr>
          <w:rFonts w:ascii="Arial" w:hAnsi="Arial"/>
          <w:sz w:val="20"/>
        </w:rPr>
        <w:t>betrokkenen</w:t>
      </w:r>
      <w:proofErr w:type="spellEnd"/>
      <w:r>
        <w:rPr>
          <w:rFonts w:ascii="Arial" w:hAnsi="Arial"/>
          <w:sz w:val="20"/>
        </w:rPr>
        <w:t xml:space="preserve"> te </w:t>
      </w:r>
      <w:proofErr w:type="spellStart"/>
      <w:r>
        <w:rPr>
          <w:rFonts w:ascii="Arial" w:hAnsi="Arial"/>
          <w:sz w:val="20"/>
        </w:rPr>
        <w:t>hebben</w:t>
      </w:r>
      <w:proofErr w:type="spellEnd"/>
      <w:r>
        <w:rPr>
          <w:rFonts w:ascii="Arial" w:hAnsi="Arial"/>
          <w:sz w:val="20"/>
        </w:rPr>
        <w:t xml:space="preserve"> </w:t>
      </w:r>
      <w:proofErr w:type="spellStart"/>
      <w:r>
        <w:rPr>
          <w:rFonts w:ascii="Arial" w:hAnsi="Arial"/>
          <w:sz w:val="20"/>
        </w:rPr>
        <w:t>gehoord</w:t>
      </w:r>
      <w:proofErr w:type="spellEnd"/>
      <w:r>
        <w:rPr>
          <w:rFonts w:ascii="Arial" w:hAnsi="Arial"/>
          <w:sz w:val="20"/>
        </w:rPr>
        <w:t xml:space="preserve"> indien </w:t>
      </w:r>
      <w:proofErr w:type="spellStart"/>
      <w:r>
        <w:rPr>
          <w:rFonts w:ascii="Arial" w:hAnsi="Arial"/>
          <w:sz w:val="20"/>
        </w:rPr>
        <w:t>zij</w:t>
      </w:r>
      <w:proofErr w:type="spellEnd"/>
      <w:r>
        <w:rPr>
          <w:rFonts w:ascii="Arial" w:hAnsi="Arial"/>
          <w:sz w:val="20"/>
        </w:rPr>
        <w:t xml:space="preserve"> </w:t>
      </w:r>
      <w:proofErr w:type="spellStart"/>
      <w:r>
        <w:rPr>
          <w:rFonts w:ascii="Arial" w:hAnsi="Arial"/>
          <w:sz w:val="20"/>
        </w:rPr>
        <w:t>dat</w:t>
      </w:r>
      <w:proofErr w:type="spellEnd"/>
      <w:r>
        <w:rPr>
          <w:rFonts w:ascii="Arial" w:hAnsi="Arial"/>
          <w:sz w:val="20"/>
        </w:rPr>
        <w:t xml:space="preserve"> </w:t>
      </w:r>
      <w:proofErr w:type="spellStart"/>
      <w:r>
        <w:rPr>
          <w:rFonts w:ascii="Arial" w:hAnsi="Arial"/>
          <w:sz w:val="20"/>
        </w:rPr>
        <w:t>wensen</w:t>
      </w:r>
      <w:proofErr w:type="spellEnd"/>
      <w:r>
        <w:rPr>
          <w:rFonts w:ascii="Arial" w:hAnsi="Arial"/>
          <w:sz w:val="20"/>
        </w:rPr>
        <w:t xml:space="preserve">. Het </w:t>
      </w:r>
      <w:proofErr w:type="spellStart"/>
      <w:r>
        <w:rPr>
          <w:rFonts w:ascii="Arial" w:hAnsi="Arial"/>
          <w:sz w:val="20"/>
        </w:rPr>
        <w:t>voert</w:t>
      </w:r>
      <w:proofErr w:type="spellEnd"/>
      <w:r>
        <w:rPr>
          <w:rFonts w:ascii="Arial" w:hAnsi="Arial"/>
          <w:sz w:val="20"/>
        </w:rPr>
        <w:t xml:space="preserve"> indien </w:t>
      </w:r>
      <w:proofErr w:type="spellStart"/>
      <w:r>
        <w:rPr>
          <w:rFonts w:ascii="Arial" w:hAnsi="Arial"/>
          <w:sz w:val="20"/>
        </w:rPr>
        <w:t>nodig</w:t>
      </w:r>
      <w:proofErr w:type="spellEnd"/>
      <w:r>
        <w:rPr>
          <w:rFonts w:ascii="Arial" w:hAnsi="Arial"/>
          <w:sz w:val="20"/>
        </w:rPr>
        <w:t xml:space="preserve"> </w:t>
      </w:r>
      <w:proofErr w:type="spellStart"/>
      <w:r>
        <w:rPr>
          <w:rFonts w:ascii="Arial" w:hAnsi="Arial"/>
          <w:sz w:val="20"/>
        </w:rPr>
        <w:t>een</w:t>
      </w:r>
      <w:proofErr w:type="spellEnd"/>
      <w:r>
        <w:rPr>
          <w:rFonts w:ascii="Arial" w:hAnsi="Arial"/>
          <w:sz w:val="20"/>
        </w:rPr>
        <w:t xml:space="preserve"> </w:t>
      </w:r>
      <w:proofErr w:type="spellStart"/>
      <w:r>
        <w:rPr>
          <w:rFonts w:ascii="Arial" w:hAnsi="Arial"/>
          <w:sz w:val="20"/>
        </w:rPr>
        <w:t>rechtzetting</w:t>
      </w:r>
      <w:proofErr w:type="spellEnd"/>
      <w:r>
        <w:rPr>
          <w:rFonts w:ascii="Arial" w:hAnsi="Arial"/>
          <w:sz w:val="20"/>
        </w:rPr>
        <w:t xml:space="preserve"> </w:t>
      </w:r>
      <w:proofErr w:type="spellStart"/>
      <w:r>
        <w:rPr>
          <w:rFonts w:ascii="Arial" w:hAnsi="Arial"/>
          <w:sz w:val="20"/>
        </w:rPr>
        <w:t>uit</w:t>
      </w:r>
      <w:proofErr w:type="spellEnd"/>
      <w:r>
        <w:rPr>
          <w:rFonts w:ascii="Arial" w:hAnsi="Arial"/>
          <w:sz w:val="20"/>
        </w:rPr>
        <w:t xml:space="preserve"> van de </w:t>
      </w:r>
      <w:proofErr w:type="spellStart"/>
      <w:r>
        <w:rPr>
          <w:rFonts w:ascii="Arial" w:hAnsi="Arial"/>
          <w:sz w:val="20"/>
        </w:rPr>
        <w:t>lijst</w:t>
      </w:r>
      <w:proofErr w:type="spellEnd"/>
      <w:r>
        <w:rPr>
          <w:rFonts w:ascii="Arial" w:hAnsi="Arial"/>
          <w:sz w:val="20"/>
        </w:rPr>
        <w:t xml:space="preserve"> van de </w:t>
      </w:r>
      <w:proofErr w:type="spellStart"/>
      <w:r>
        <w:rPr>
          <w:rFonts w:ascii="Arial" w:hAnsi="Arial"/>
          <w:sz w:val="20"/>
        </w:rPr>
        <w:t>kandidaten</w:t>
      </w:r>
      <w:proofErr w:type="spellEnd"/>
      <w:r>
        <w:rPr>
          <w:rFonts w:ascii="Arial" w:hAnsi="Arial"/>
          <w:sz w:val="20"/>
        </w:rPr>
        <w:t>.</w:t>
      </w:r>
    </w:p>
    <w:p w14:paraId="373F9E1F" w14:textId="77777777" w:rsidR="00824FD3" w:rsidRDefault="00824FD3" w:rsidP="00824FD3">
      <w:pPr>
        <w:jc w:val="both"/>
        <w:rPr>
          <w:rFonts w:ascii="Arial" w:hAnsi="Arial" w:cs="Arial"/>
          <w:sz w:val="20"/>
          <w:szCs w:val="20"/>
        </w:rPr>
      </w:pPr>
    </w:p>
    <w:p w14:paraId="1EA1D66B" w14:textId="77777777" w:rsidR="00824FD3" w:rsidRDefault="00824FD3" w:rsidP="00824FD3">
      <w:pPr>
        <w:jc w:val="both"/>
        <w:rPr>
          <w:rFonts w:ascii="Arial" w:hAnsi="Arial" w:cs="Arial"/>
          <w:sz w:val="20"/>
          <w:szCs w:val="20"/>
        </w:rPr>
      </w:pPr>
      <w:bookmarkStart w:id="10" w:name="Art.L4142-23"/>
      <w:bookmarkEnd w:id="10"/>
      <w:r>
        <w:rPr>
          <w:rFonts w:ascii="Arial" w:hAnsi="Arial"/>
          <w:sz w:val="20"/>
        </w:rPr>
        <w:t xml:space="preserve">Art. L4142-23. § 1. Indien het bureau </w:t>
      </w:r>
      <w:proofErr w:type="spellStart"/>
      <w:r>
        <w:rPr>
          <w:rFonts w:ascii="Arial" w:hAnsi="Arial"/>
          <w:sz w:val="20"/>
        </w:rPr>
        <w:t>een</w:t>
      </w:r>
      <w:proofErr w:type="spellEnd"/>
      <w:r>
        <w:rPr>
          <w:rFonts w:ascii="Arial" w:hAnsi="Arial"/>
          <w:sz w:val="20"/>
        </w:rPr>
        <w:t xml:space="preserve"> </w:t>
      </w:r>
      <w:proofErr w:type="spellStart"/>
      <w:r>
        <w:rPr>
          <w:rFonts w:ascii="Arial" w:hAnsi="Arial"/>
          <w:sz w:val="20"/>
        </w:rPr>
        <w:t>kandidatuur</w:t>
      </w:r>
      <w:proofErr w:type="spellEnd"/>
      <w:r>
        <w:rPr>
          <w:rFonts w:ascii="Arial" w:hAnsi="Arial"/>
          <w:sz w:val="20"/>
        </w:rPr>
        <w:t xml:space="preserve"> </w:t>
      </w:r>
      <w:proofErr w:type="spellStart"/>
      <w:r>
        <w:rPr>
          <w:rFonts w:ascii="Arial" w:hAnsi="Arial"/>
          <w:sz w:val="20"/>
        </w:rPr>
        <w:t>verwerpt</w:t>
      </w:r>
      <w:proofErr w:type="spellEnd"/>
      <w:r>
        <w:rPr>
          <w:rFonts w:ascii="Arial" w:hAnsi="Arial"/>
          <w:sz w:val="20"/>
        </w:rPr>
        <w:t xml:space="preserve"> </w:t>
      </w:r>
      <w:proofErr w:type="spellStart"/>
      <w:r>
        <w:rPr>
          <w:rFonts w:ascii="Arial" w:hAnsi="Arial"/>
          <w:sz w:val="20"/>
        </w:rPr>
        <w:t>wegens</w:t>
      </w:r>
      <w:proofErr w:type="spellEnd"/>
      <w:r>
        <w:rPr>
          <w:rFonts w:ascii="Arial" w:hAnsi="Arial"/>
          <w:sz w:val="20"/>
        </w:rPr>
        <w:t xml:space="preserve"> </w:t>
      </w:r>
      <w:proofErr w:type="spellStart"/>
      <w:r>
        <w:rPr>
          <w:rFonts w:ascii="Arial" w:hAnsi="Arial"/>
          <w:sz w:val="20"/>
        </w:rPr>
        <w:t>onverkiesbaarheid</w:t>
      </w:r>
      <w:proofErr w:type="spellEnd"/>
      <w:r>
        <w:rPr>
          <w:rFonts w:ascii="Arial" w:hAnsi="Arial"/>
          <w:sz w:val="20"/>
        </w:rPr>
        <w:t xml:space="preserve"> van </w:t>
      </w:r>
      <w:proofErr w:type="spellStart"/>
      <w:r>
        <w:rPr>
          <w:rFonts w:ascii="Arial" w:hAnsi="Arial"/>
          <w:sz w:val="20"/>
        </w:rPr>
        <w:t>een</w:t>
      </w:r>
      <w:proofErr w:type="spellEnd"/>
      <w:r>
        <w:rPr>
          <w:rFonts w:ascii="Arial" w:hAnsi="Arial"/>
          <w:sz w:val="20"/>
        </w:rPr>
        <w:t xml:space="preserve"> </w:t>
      </w:r>
      <w:proofErr w:type="spellStart"/>
      <w:r>
        <w:rPr>
          <w:rFonts w:ascii="Arial" w:hAnsi="Arial"/>
          <w:sz w:val="20"/>
        </w:rPr>
        <w:t>kandidaat</w:t>
      </w:r>
      <w:proofErr w:type="spellEnd"/>
      <w:r>
        <w:rPr>
          <w:rFonts w:ascii="Arial" w:hAnsi="Arial"/>
          <w:sz w:val="20"/>
        </w:rPr>
        <w:t xml:space="preserve">, </w:t>
      </w:r>
      <w:proofErr w:type="spellStart"/>
      <w:r>
        <w:rPr>
          <w:rFonts w:ascii="Arial" w:hAnsi="Arial"/>
          <w:sz w:val="20"/>
        </w:rPr>
        <w:t>wordt</w:t>
      </w:r>
      <w:proofErr w:type="spellEnd"/>
      <w:r>
        <w:rPr>
          <w:rFonts w:ascii="Arial" w:hAnsi="Arial"/>
          <w:sz w:val="20"/>
        </w:rPr>
        <w:t xml:space="preserve"> </w:t>
      </w:r>
      <w:proofErr w:type="spellStart"/>
      <w:r>
        <w:rPr>
          <w:rFonts w:ascii="Arial" w:hAnsi="Arial"/>
          <w:sz w:val="20"/>
        </w:rPr>
        <w:t>daar</w:t>
      </w:r>
      <w:proofErr w:type="spellEnd"/>
      <w:r>
        <w:rPr>
          <w:rFonts w:ascii="Arial" w:hAnsi="Arial"/>
          <w:sz w:val="20"/>
        </w:rPr>
        <w:t xml:space="preserve"> in het </w:t>
      </w:r>
      <w:proofErr w:type="spellStart"/>
      <w:r>
        <w:rPr>
          <w:rFonts w:ascii="Arial" w:hAnsi="Arial"/>
          <w:sz w:val="20"/>
        </w:rPr>
        <w:t>proces-verbaal</w:t>
      </w:r>
      <w:proofErr w:type="spellEnd"/>
      <w:r>
        <w:rPr>
          <w:rFonts w:ascii="Arial" w:hAnsi="Arial"/>
          <w:sz w:val="20"/>
        </w:rPr>
        <w:t xml:space="preserve"> </w:t>
      </w:r>
      <w:proofErr w:type="spellStart"/>
      <w:r>
        <w:rPr>
          <w:rFonts w:ascii="Arial" w:hAnsi="Arial"/>
          <w:sz w:val="20"/>
        </w:rPr>
        <w:t>melding</w:t>
      </w:r>
      <w:proofErr w:type="spellEnd"/>
      <w:r>
        <w:rPr>
          <w:rFonts w:ascii="Arial" w:hAnsi="Arial"/>
          <w:sz w:val="20"/>
        </w:rPr>
        <w:t xml:space="preserve"> van </w:t>
      </w:r>
      <w:proofErr w:type="spellStart"/>
      <w:r>
        <w:rPr>
          <w:rFonts w:ascii="Arial" w:hAnsi="Arial"/>
          <w:sz w:val="20"/>
        </w:rPr>
        <w:t>gemaakt</w:t>
      </w:r>
      <w:proofErr w:type="spellEnd"/>
      <w:r>
        <w:rPr>
          <w:rFonts w:ascii="Arial" w:hAnsi="Arial"/>
          <w:sz w:val="20"/>
        </w:rPr>
        <w:t xml:space="preserve">. De </w:t>
      </w:r>
      <w:proofErr w:type="spellStart"/>
      <w:r>
        <w:rPr>
          <w:rFonts w:ascii="Arial" w:hAnsi="Arial"/>
          <w:sz w:val="20"/>
        </w:rPr>
        <w:t>voorzitter</w:t>
      </w:r>
      <w:proofErr w:type="spellEnd"/>
      <w:r>
        <w:rPr>
          <w:rFonts w:ascii="Arial" w:hAnsi="Arial"/>
          <w:sz w:val="20"/>
        </w:rPr>
        <w:t xml:space="preserve"> </w:t>
      </w:r>
      <w:proofErr w:type="spellStart"/>
      <w:r>
        <w:rPr>
          <w:rFonts w:ascii="Arial" w:hAnsi="Arial"/>
          <w:sz w:val="20"/>
        </w:rPr>
        <w:t>verzoekt</w:t>
      </w:r>
      <w:proofErr w:type="spellEnd"/>
      <w:r>
        <w:rPr>
          <w:rFonts w:ascii="Arial" w:hAnsi="Arial"/>
          <w:sz w:val="20"/>
        </w:rPr>
        <w:t xml:space="preserve"> de </w:t>
      </w:r>
      <w:proofErr w:type="spellStart"/>
      <w:r>
        <w:rPr>
          <w:rFonts w:ascii="Arial" w:hAnsi="Arial"/>
          <w:sz w:val="20"/>
        </w:rPr>
        <w:t>aanwezige</w:t>
      </w:r>
      <w:proofErr w:type="spellEnd"/>
      <w:r>
        <w:rPr>
          <w:rFonts w:ascii="Arial" w:hAnsi="Arial"/>
          <w:sz w:val="20"/>
        </w:rPr>
        <w:t xml:space="preserve"> </w:t>
      </w:r>
      <w:proofErr w:type="spellStart"/>
      <w:r>
        <w:rPr>
          <w:rFonts w:ascii="Arial" w:hAnsi="Arial"/>
          <w:sz w:val="20"/>
        </w:rPr>
        <w:t>kandidaat</w:t>
      </w:r>
      <w:proofErr w:type="spellEnd"/>
      <w:r>
        <w:rPr>
          <w:rFonts w:ascii="Arial" w:hAnsi="Arial"/>
          <w:sz w:val="20"/>
        </w:rPr>
        <w:t xml:space="preserve"> of </w:t>
      </w:r>
      <w:proofErr w:type="spellStart"/>
      <w:r>
        <w:rPr>
          <w:rFonts w:ascii="Arial" w:hAnsi="Arial"/>
          <w:sz w:val="20"/>
        </w:rPr>
        <w:t>zijn</w:t>
      </w:r>
      <w:proofErr w:type="spellEnd"/>
      <w:r>
        <w:rPr>
          <w:rFonts w:ascii="Arial" w:hAnsi="Arial"/>
          <w:sz w:val="20"/>
        </w:rPr>
        <w:t xml:space="preserve"> </w:t>
      </w:r>
      <w:proofErr w:type="spellStart"/>
      <w:r>
        <w:rPr>
          <w:rFonts w:ascii="Arial" w:hAnsi="Arial"/>
          <w:sz w:val="20"/>
        </w:rPr>
        <w:t>volmachthouder</w:t>
      </w:r>
      <w:proofErr w:type="spellEnd"/>
      <w:r>
        <w:rPr>
          <w:rFonts w:ascii="Arial" w:hAnsi="Arial"/>
          <w:sz w:val="20"/>
        </w:rPr>
        <w:t xml:space="preserve"> om, indien </w:t>
      </w:r>
      <w:proofErr w:type="spellStart"/>
      <w:r>
        <w:rPr>
          <w:rFonts w:ascii="Arial" w:hAnsi="Arial"/>
          <w:sz w:val="20"/>
        </w:rPr>
        <w:t>hij</w:t>
      </w:r>
      <w:proofErr w:type="spellEnd"/>
      <w:r>
        <w:rPr>
          <w:rFonts w:ascii="Arial" w:hAnsi="Arial"/>
          <w:sz w:val="20"/>
        </w:rPr>
        <w:t xml:space="preserve"> </w:t>
      </w:r>
      <w:proofErr w:type="spellStart"/>
      <w:r>
        <w:rPr>
          <w:rFonts w:ascii="Arial" w:hAnsi="Arial"/>
          <w:sz w:val="20"/>
        </w:rPr>
        <w:t>dat</w:t>
      </w:r>
      <w:proofErr w:type="spellEnd"/>
      <w:r>
        <w:rPr>
          <w:rFonts w:ascii="Arial" w:hAnsi="Arial"/>
          <w:sz w:val="20"/>
        </w:rPr>
        <w:t xml:space="preserve"> </w:t>
      </w:r>
      <w:proofErr w:type="spellStart"/>
      <w:r>
        <w:rPr>
          <w:rFonts w:ascii="Arial" w:hAnsi="Arial"/>
          <w:sz w:val="20"/>
        </w:rPr>
        <w:t>wenst</w:t>
      </w:r>
      <w:proofErr w:type="spellEnd"/>
      <w:r>
        <w:rPr>
          <w:rFonts w:ascii="Arial" w:hAnsi="Arial"/>
          <w:sz w:val="20"/>
        </w:rPr>
        <w:t xml:space="preserve">, </w:t>
      </w:r>
      <w:proofErr w:type="spellStart"/>
      <w:r>
        <w:rPr>
          <w:rFonts w:ascii="Arial" w:hAnsi="Arial"/>
          <w:sz w:val="20"/>
        </w:rPr>
        <w:t>een</w:t>
      </w:r>
      <w:proofErr w:type="spellEnd"/>
      <w:r>
        <w:rPr>
          <w:rFonts w:ascii="Arial" w:hAnsi="Arial"/>
          <w:sz w:val="20"/>
        </w:rPr>
        <w:t xml:space="preserve"> </w:t>
      </w:r>
      <w:proofErr w:type="spellStart"/>
      <w:r>
        <w:rPr>
          <w:rFonts w:ascii="Arial" w:hAnsi="Arial"/>
          <w:sz w:val="20"/>
        </w:rPr>
        <w:t>verklaring</w:t>
      </w:r>
      <w:proofErr w:type="spellEnd"/>
      <w:r>
        <w:rPr>
          <w:rFonts w:ascii="Arial" w:hAnsi="Arial"/>
          <w:sz w:val="20"/>
        </w:rPr>
        <w:t xml:space="preserve"> </w:t>
      </w:r>
      <w:proofErr w:type="spellStart"/>
      <w:r>
        <w:rPr>
          <w:rFonts w:ascii="Arial" w:hAnsi="Arial"/>
          <w:sz w:val="20"/>
        </w:rPr>
        <w:t>tot</w:t>
      </w:r>
      <w:proofErr w:type="spellEnd"/>
      <w:r>
        <w:rPr>
          <w:rFonts w:ascii="Arial" w:hAnsi="Arial"/>
          <w:sz w:val="20"/>
        </w:rPr>
        <w:t xml:space="preserve"> </w:t>
      </w:r>
      <w:proofErr w:type="spellStart"/>
      <w:r>
        <w:rPr>
          <w:rFonts w:ascii="Arial" w:hAnsi="Arial"/>
          <w:sz w:val="20"/>
        </w:rPr>
        <w:t>instelling</w:t>
      </w:r>
      <w:proofErr w:type="spellEnd"/>
      <w:r>
        <w:rPr>
          <w:rFonts w:ascii="Arial" w:hAnsi="Arial"/>
          <w:sz w:val="20"/>
        </w:rPr>
        <w:t xml:space="preserve"> van </w:t>
      </w:r>
      <w:proofErr w:type="spellStart"/>
      <w:r>
        <w:rPr>
          <w:rFonts w:ascii="Arial" w:hAnsi="Arial"/>
          <w:sz w:val="20"/>
        </w:rPr>
        <w:t>beroep</w:t>
      </w:r>
      <w:proofErr w:type="spellEnd"/>
      <w:r>
        <w:rPr>
          <w:rFonts w:ascii="Arial" w:hAnsi="Arial"/>
          <w:sz w:val="20"/>
        </w:rPr>
        <w:t xml:space="preserve"> op het </w:t>
      </w:r>
      <w:proofErr w:type="spellStart"/>
      <w:r>
        <w:rPr>
          <w:rFonts w:ascii="Arial" w:hAnsi="Arial"/>
          <w:sz w:val="20"/>
        </w:rPr>
        <w:t>proces-verbaal</w:t>
      </w:r>
      <w:proofErr w:type="spellEnd"/>
      <w:r>
        <w:rPr>
          <w:rFonts w:ascii="Arial" w:hAnsi="Arial"/>
          <w:sz w:val="20"/>
        </w:rPr>
        <w:t xml:space="preserve"> in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dienen</w:t>
      </w:r>
      <w:proofErr w:type="spellEnd"/>
      <w:r>
        <w:rPr>
          <w:rFonts w:ascii="Arial" w:hAnsi="Arial"/>
          <w:sz w:val="20"/>
        </w:rPr>
        <w:t>.</w:t>
      </w:r>
    </w:p>
    <w:p w14:paraId="41AB8177" w14:textId="77777777" w:rsidR="00824FD3" w:rsidRDefault="00824FD3" w:rsidP="00824FD3">
      <w:pPr>
        <w:jc w:val="both"/>
        <w:rPr>
          <w:rFonts w:ascii="Arial" w:hAnsi="Arial" w:cs="Arial"/>
          <w:sz w:val="20"/>
          <w:szCs w:val="20"/>
        </w:rPr>
      </w:pPr>
      <w:r>
        <w:rPr>
          <w:rFonts w:ascii="Arial" w:hAnsi="Arial"/>
          <w:sz w:val="20"/>
        </w:rPr>
        <w:t xml:space="preserve">  § 2. Indien het bureau </w:t>
      </w:r>
      <w:proofErr w:type="spellStart"/>
      <w:r>
        <w:rPr>
          <w:rFonts w:ascii="Arial" w:hAnsi="Arial"/>
          <w:sz w:val="20"/>
        </w:rPr>
        <w:t>een</w:t>
      </w:r>
      <w:proofErr w:type="spellEnd"/>
      <w:r>
        <w:rPr>
          <w:rFonts w:ascii="Arial" w:hAnsi="Arial"/>
          <w:sz w:val="20"/>
        </w:rPr>
        <w:t xml:space="preserve"> </w:t>
      </w:r>
      <w:proofErr w:type="spellStart"/>
      <w:r>
        <w:rPr>
          <w:rFonts w:ascii="Arial" w:hAnsi="Arial"/>
          <w:sz w:val="20"/>
        </w:rPr>
        <w:t>bezwaar</w:t>
      </w:r>
      <w:proofErr w:type="spellEnd"/>
      <w:r>
        <w:rPr>
          <w:rFonts w:ascii="Arial" w:hAnsi="Arial"/>
          <w:sz w:val="20"/>
        </w:rPr>
        <w:t xml:space="preserve"> </w:t>
      </w:r>
      <w:proofErr w:type="spellStart"/>
      <w:r>
        <w:rPr>
          <w:rFonts w:ascii="Arial" w:hAnsi="Arial"/>
          <w:sz w:val="20"/>
        </w:rPr>
        <w:t>inzake</w:t>
      </w:r>
      <w:proofErr w:type="spellEnd"/>
      <w:r>
        <w:rPr>
          <w:rFonts w:ascii="Arial" w:hAnsi="Arial"/>
          <w:sz w:val="20"/>
        </w:rPr>
        <w:t xml:space="preserve"> de </w:t>
      </w:r>
      <w:proofErr w:type="spellStart"/>
      <w:r>
        <w:rPr>
          <w:rFonts w:ascii="Arial" w:hAnsi="Arial"/>
          <w:sz w:val="20"/>
        </w:rPr>
        <w:t>onverkiesbaarheid</w:t>
      </w:r>
      <w:proofErr w:type="spellEnd"/>
      <w:r>
        <w:rPr>
          <w:rFonts w:ascii="Arial" w:hAnsi="Arial"/>
          <w:sz w:val="20"/>
        </w:rPr>
        <w:t xml:space="preserve"> van </w:t>
      </w:r>
      <w:proofErr w:type="spellStart"/>
      <w:r>
        <w:rPr>
          <w:rFonts w:ascii="Arial" w:hAnsi="Arial"/>
          <w:sz w:val="20"/>
        </w:rPr>
        <w:t>een</w:t>
      </w:r>
      <w:proofErr w:type="spellEnd"/>
      <w:r>
        <w:rPr>
          <w:rFonts w:ascii="Arial" w:hAnsi="Arial"/>
          <w:sz w:val="20"/>
        </w:rPr>
        <w:t xml:space="preserve"> </w:t>
      </w:r>
      <w:proofErr w:type="spellStart"/>
      <w:r>
        <w:rPr>
          <w:rFonts w:ascii="Arial" w:hAnsi="Arial"/>
          <w:sz w:val="20"/>
        </w:rPr>
        <w:t>kandidaat</w:t>
      </w:r>
      <w:proofErr w:type="spellEnd"/>
      <w:r>
        <w:rPr>
          <w:rFonts w:ascii="Arial" w:hAnsi="Arial"/>
          <w:sz w:val="20"/>
        </w:rPr>
        <w:t xml:space="preserve"> </w:t>
      </w:r>
      <w:proofErr w:type="spellStart"/>
      <w:r>
        <w:rPr>
          <w:rFonts w:ascii="Arial" w:hAnsi="Arial"/>
          <w:sz w:val="20"/>
        </w:rPr>
        <w:t>verwerpt</w:t>
      </w:r>
      <w:proofErr w:type="spellEnd"/>
      <w:r>
        <w:rPr>
          <w:rFonts w:ascii="Arial" w:hAnsi="Arial"/>
          <w:sz w:val="20"/>
        </w:rPr>
        <w:t xml:space="preserve">, </w:t>
      </w:r>
      <w:proofErr w:type="spellStart"/>
      <w:r>
        <w:rPr>
          <w:rFonts w:ascii="Arial" w:hAnsi="Arial"/>
          <w:sz w:val="20"/>
        </w:rPr>
        <w:t>wordt</w:t>
      </w:r>
      <w:proofErr w:type="spellEnd"/>
      <w:r>
        <w:rPr>
          <w:rFonts w:ascii="Arial" w:hAnsi="Arial"/>
          <w:sz w:val="20"/>
        </w:rPr>
        <w:t xml:space="preserve"> </w:t>
      </w:r>
      <w:proofErr w:type="spellStart"/>
      <w:r>
        <w:rPr>
          <w:rFonts w:ascii="Arial" w:hAnsi="Arial"/>
          <w:sz w:val="20"/>
        </w:rPr>
        <w:t>daar</w:t>
      </w:r>
      <w:proofErr w:type="spellEnd"/>
      <w:r>
        <w:rPr>
          <w:rFonts w:ascii="Arial" w:hAnsi="Arial"/>
          <w:sz w:val="20"/>
        </w:rPr>
        <w:t xml:space="preserve"> in het </w:t>
      </w:r>
      <w:proofErr w:type="spellStart"/>
      <w:r>
        <w:rPr>
          <w:rFonts w:ascii="Arial" w:hAnsi="Arial"/>
          <w:sz w:val="20"/>
        </w:rPr>
        <w:t>proces-verbaal</w:t>
      </w:r>
      <w:proofErr w:type="spellEnd"/>
      <w:r>
        <w:rPr>
          <w:rFonts w:ascii="Arial" w:hAnsi="Arial"/>
          <w:sz w:val="20"/>
        </w:rPr>
        <w:t xml:space="preserve"> </w:t>
      </w:r>
      <w:proofErr w:type="spellStart"/>
      <w:r>
        <w:rPr>
          <w:rFonts w:ascii="Arial" w:hAnsi="Arial"/>
          <w:sz w:val="20"/>
        </w:rPr>
        <w:t>melding</w:t>
      </w:r>
      <w:proofErr w:type="spellEnd"/>
      <w:r>
        <w:rPr>
          <w:rFonts w:ascii="Arial" w:hAnsi="Arial"/>
          <w:sz w:val="20"/>
        </w:rPr>
        <w:t xml:space="preserve"> van </w:t>
      </w:r>
      <w:proofErr w:type="spellStart"/>
      <w:r>
        <w:rPr>
          <w:rFonts w:ascii="Arial" w:hAnsi="Arial"/>
          <w:sz w:val="20"/>
        </w:rPr>
        <w:t>gemaakt</w:t>
      </w:r>
      <w:proofErr w:type="spellEnd"/>
      <w:r>
        <w:rPr>
          <w:rFonts w:ascii="Arial" w:hAnsi="Arial"/>
          <w:sz w:val="20"/>
        </w:rPr>
        <w:t xml:space="preserve">. De </w:t>
      </w:r>
      <w:proofErr w:type="spellStart"/>
      <w:r>
        <w:rPr>
          <w:rFonts w:ascii="Arial" w:hAnsi="Arial"/>
          <w:sz w:val="20"/>
        </w:rPr>
        <w:t>voorzitter</w:t>
      </w:r>
      <w:proofErr w:type="spellEnd"/>
      <w:r>
        <w:rPr>
          <w:rFonts w:ascii="Arial" w:hAnsi="Arial"/>
          <w:sz w:val="20"/>
        </w:rPr>
        <w:t xml:space="preserve"> </w:t>
      </w:r>
      <w:proofErr w:type="spellStart"/>
      <w:r>
        <w:rPr>
          <w:rFonts w:ascii="Arial" w:hAnsi="Arial"/>
          <w:sz w:val="20"/>
        </w:rPr>
        <w:t>verzoekt</w:t>
      </w:r>
      <w:proofErr w:type="spellEnd"/>
      <w:r>
        <w:rPr>
          <w:rFonts w:ascii="Arial" w:hAnsi="Arial"/>
          <w:sz w:val="20"/>
        </w:rPr>
        <w:t xml:space="preserve"> de </w:t>
      </w:r>
      <w:proofErr w:type="spellStart"/>
      <w:r>
        <w:rPr>
          <w:rFonts w:ascii="Arial" w:hAnsi="Arial"/>
          <w:sz w:val="20"/>
        </w:rPr>
        <w:t>indiener</w:t>
      </w:r>
      <w:proofErr w:type="spellEnd"/>
      <w:r>
        <w:rPr>
          <w:rFonts w:ascii="Arial" w:hAnsi="Arial"/>
          <w:sz w:val="20"/>
        </w:rPr>
        <w:t xml:space="preserve"> van het </w:t>
      </w:r>
      <w:proofErr w:type="spellStart"/>
      <w:r>
        <w:rPr>
          <w:rFonts w:ascii="Arial" w:hAnsi="Arial"/>
          <w:sz w:val="20"/>
        </w:rPr>
        <w:t>bezwaar</w:t>
      </w:r>
      <w:proofErr w:type="spellEnd"/>
      <w:r>
        <w:rPr>
          <w:rFonts w:ascii="Arial" w:hAnsi="Arial"/>
          <w:sz w:val="20"/>
        </w:rPr>
        <w:t xml:space="preserve"> of </w:t>
      </w:r>
      <w:proofErr w:type="spellStart"/>
      <w:r>
        <w:rPr>
          <w:rFonts w:ascii="Arial" w:hAnsi="Arial"/>
          <w:sz w:val="20"/>
        </w:rPr>
        <w:t>zijn</w:t>
      </w:r>
      <w:proofErr w:type="spellEnd"/>
      <w:r>
        <w:rPr>
          <w:rFonts w:ascii="Arial" w:hAnsi="Arial"/>
          <w:sz w:val="20"/>
        </w:rPr>
        <w:t xml:space="preserve"> </w:t>
      </w:r>
      <w:proofErr w:type="spellStart"/>
      <w:r>
        <w:rPr>
          <w:rFonts w:ascii="Arial" w:hAnsi="Arial"/>
          <w:sz w:val="20"/>
        </w:rPr>
        <w:t>volmachthouder</w:t>
      </w:r>
      <w:proofErr w:type="spellEnd"/>
      <w:r>
        <w:rPr>
          <w:rFonts w:ascii="Arial" w:hAnsi="Arial"/>
          <w:sz w:val="20"/>
        </w:rPr>
        <w:t xml:space="preserve"> om, indien </w:t>
      </w:r>
      <w:proofErr w:type="spellStart"/>
      <w:r>
        <w:rPr>
          <w:rFonts w:ascii="Arial" w:hAnsi="Arial"/>
          <w:sz w:val="20"/>
        </w:rPr>
        <w:t>hij</w:t>
      </w:r>
      <w:proofErr w:type="spellEnd"/>
      <w:r>
        <w:rPr>
          <w:rFonts w:ascii="Arial" w:hAnsi="Arial"/>
          <w:sz w:val="20"/>
        </w:rPr>
        <w:t xml:space="preserve"> </w:t>
      </w:r>
      <w:proofErr w:type="spellStart"/>
      <w:r>
        <w:rPr>
          <w:rFonts w:ascii="Arial" w:hAnsi="Arial"/>
          <w:sz w:val="20"/>
        </w:rPr>
        <w:t>dat</w:t>
      </w:r>
      <w:proofErr w:type="spellEnd"/>
      <w:r>
        <w:rPr>
          <w:rFonts w:ascii="Arial" w:hAnsi="Arial"/>
          <w:sz w:val="20"/>
        </w:rPr>
        <w:t xml:space="preserve"> </w:t>
      </w:r>
      <w:proofErr w:type="spellStart"/>
      <w:r>
        <w:rPr>
          <w:rFonts w:ascii="Arial" w:hAnsi="Arial"/>
          <w:sz w:val="20"/>
        </w:rPr>
        <w:t>wenst</w:t>
      </w:r>
      <w:proofErr w:type="spellEnd"/>
      <w:r>
        <w:rPr>
          <w:rFonts w:ascii="Arial" w:hAnsi="Arial"/>
          <w:sz w:val="20"/>
        </w:rPr>
        <w:t xml:space="preserve">, </w:t>
      </w:r>
      <w:proofErr w:type="spellStart"/>
      <w:r>
        <w:rPr>
          <w:rFonts w:ascii="Arial" w:hAnsi="Arial"/>
          <w:sz w:val="20"/>
        </w:rPr>
        <w:t>een</w:t>
      </w:r>
      <w:proofErr w:type="spellEnd"/>
      <w:r>
        <w:rPr>
          <w:rFonts w:ascii="Arial" w:hAnsi="Arial"/>
          <w:sz w:val="20"/>
        </w:rPr>
        <w:t xml:space="preserve"> </w:t>
      </w:r>
      <w:proofErr w:type="spellStart"/>
      <w:r>
        <w:rPr>
          <w:rFonts w:ascii="Arial" w:hAnsi="Arial"/>
          <w:sz w:val="20"/>
        </w:rPr>
        <w:t>verklaring</w:t>
      </w:r>
      <w:proofErr w:type="spellEnd"/>
      <w:r>
        <w:rPr>
          <w:rFonts w:ascii="Arial" w:hAnsi="Arial"/>
          <w:sz w:val="20"/>
        </w:rPr>
        <w:t xml:space="preserve"> </w:t>
      </w:r>
      <w:proofErr w:type="spellStart"/>
      <w:r>
        <w:rPr>
          <w:rFonts w:ascii="Arial" w:hAnsi="Arial"/>
          <w:sz w:val="20"/>
        </w:rPr>
        <w:t>tot</w:t>
      </w:r>
      <w:proofErr w:type="spellEnd"/>
      <w:r>
        <w:rPr>
          <w:rFonts w:ascii="Arial" w:hAnsi="Arial"/>
          <w:sz w:val="20"/>
        </w:rPr>
        <w:t xml:space="preserve"> </w:t>
      </w:r>
      <w:proofErr w:type="spellStart"/>
      <w:r>
        <w:rPr>
          <w:rFonts w:ascii="Arial" w:hAnsi="Arial"/>
          <w:sz w:val="20"/>
        </w:rPr>
        <w:t>instelling</w:t>
      </w:r>
      <w:proofErr w:type="spellEnd"/>
      <w:r>
        <w:rPr>
          <w:rFonts w:ascii="Arial" w:hAnsi="Arial"/>
          <w:sz w:val="20"/>
        </w:rPr>
        <w:t xml:space="preserve"> van </w:t>
      </w:r>
      <w:proofErr w:type="spellStart"/>
      <w:r>
        <w:rPr>
          <w:rFonts w:ascii="Arial" w:hAnsi="Arial"/>
          <w:sz w:val="20"/>
        </w:rPr>
        <w:t>beroep</w:t>
      </w:r>
      <w:proofErr w:type="spellEnd"/>
      <w:r>
        <w:rPr>
          <w:rFonts w:ascii="Arial" w:hAnsi="Arial"/>
          <w:sz w:val="20"/>
        </w:rPr>
        <w:t xml:space="preserve"> op het </w:t>
      </w:r>
      <w:proofErr w:type="spellStart"/>
      <w:r>
        <w:rPr>
          <w:rFonts w:ascii="Arial" w:hAnsi="Arial"/>
          <w:sz w:val="20"/>
        </w:rPr>
        <w:t>proces-verbaal</w:t>
      </w:r>
      <w:proofErr w:type="spellEnd"/>
      <w:r>
        <w:rPr>
          <w:rFonts w:ascii="Arial" w:hAnsi="Arial"/>
          <w:sz w:val="20"/>
        </w:rPr>
        <w:t xml:space="preserve"> in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dienen</w:t>
      </w:r>
      <w:proofErr w:type="spellEnd"/>
      <w:r>
        <w:rPr>
          <w:rFonts w:ascii="Arial" w:hAnsi="Arial"/>
          <w:sz w:val="20"/>
        </w:rPr>
        <w:t>.</w:t>
      </w:r>
    </w:p>
    <w:p w14:paraId="6B928DB7" w14:textId="77777777" w:rsidR="00824FD3" w:rsidRDefault="00824FD3" w:rsidP="00824FD3">
      <w:pPr>
        <w:jc w:val="both"/>
        <w:rPr>
          <w:rFonts w:ascii="Arial" w:hAnsi="Arial" w:cs="Arial"/>
          <w:sz w:val="20"/>
          <w:szCs w:val="20"/>
        </w:rPr>
      </w:pPr>
      <w:r>
        <w:rPr>
          <w:rFonts w:ascii="Arial" w:hAnsi="Arial"/>
          <w:sz w:val="20"/>
        </w:rPr>
        <w:t xml:space="preserve">  § 3. </w:t>
      </w:r>
      <w:proofErr w:type="spellStart"/>
      <w:r>
        <w:rPr>
          <w:rFonts w:ascii="Arial" w:hAnsi="Arial"/>
          <w:sz w:val="20"/>
        </w:rPr>
        <w:t>Enkel</w:t>
      </w:r>
      <w:proofErr w:type="spellEnd"/>
      <w:r>
        <w:rPr>
          <w:rFonts w:ascii="Arial" w:hAnsi="Arial"/>
          <w:sz w:val="20"/>
        </w:rPr>
        <w:t xml:space="preserve"> </w:t>
      </w:r>
      <w:proofErr w:type="spellStart"/>
      <w:r>
        <w:rPr>
          <w:rFonts w:ascii="Arial" w:hAnsi="Arial"/>
          <w:sz w:val="20"/>
        </w:rPr>
        <w:t>tegen</w:t>
      </w:r>
      <w:proofErr w:type="spellEnd"/>
      <w:r>
        <w:rPr>
          <w:rFonts w:ascii="Arial" w:hAnsi="Arial"/>
          <w:sz w:val="20"/>
        </w:rPr>
        <w:t xml:space="preserve"> de </w:t>
      </w:r>
      <w:proofErr w:type="spellStart"/>
      <w:r>
        <w:rPr>
          <w:rFonts w:ascii="Arial" w:hAnsi="Arial"/>
          <w:sz w:val="20"/>
        </w:rPr>
        <w:t>beslissingen</w:t>
      </w:r>
      <w:proofErr w:type="spellEnd"/>
      <w:r>
        <w:rPr>
          <w:rFonts w:ascii="Arial" w:hAnsi="Arial"/>
          <w:sz w:val="20"/>
        </w:rPr>
        <w:t xml:space="preserve"> van het </w:t>
      </w:r>
      <w:proofErr w:type="spellStart"/>
      <w:r>
        <w:rPr>
          <w:rFonts w:ascii="Arial" w:hAnsi="Arial"/>
          <w:sz w:val="20"/>
        </w:rPr>
        <w:t>kieskringbureau</w:t>
      </w:r>
      <w:proofErr w:type="spellEnd"/>
      <w:r>
        <w:rPr>
          <w:rFonts w:ascii="Arial" w:hAnsi="Arial"/>
          <w:sz w:val="20"/>
        </w:rPr>
        <w:t xml:space="preserve"> die </w:t>
      </w:r>
      <w:proofErr w:type="spellStart"/>
      <w:r>
        <w:rPr>
          <w:rFonts w:ascii="Arial" w:hAnsi="Arial"/>
          <w:sz w:val="20"/>
        </w:rPr>
        <w:t>betrekking</w:t>
      </w:r>
      <w:proofErr w:type="spellEnd"/>
      <w:r>
        <w:rPr>
          <w:rFonts w:ascii="Arial" w:hAnsi="Arial"/>
          <w:sz w:val="20"/>
        </w:rPr>
        <w:t xml:space="preserve"> </w:t>
      </w:r>
      <w:proofErr w:type="spellStart"/>
      <w:r>
        <w:rPr>
          <w:rFonts w:ascii="Arial" w:hAnsi="Arial"/>
          <w:sz w:val="20"/>
        </w:rPr>
        <w:t>hebben</w:t>
      </w:r>
      <w:proofErr w:type="spellEnd"/>
      <w:r>
        <w:rPr>
          <w:rFonts w:ascii="Arial" w:hAnsi="Arial"/>
          <w:sz w:val="20"/>
        </w:rPr>
        <w:t xml:space="preserve"> op de </w:t>
      </w:r>
      <w:proofErr w:type="spellStart"/>
      <w:r>
        <w:rPr>
          <w:rFonts w:ascii="Arial" w:hAnsi="Arial"/>
          <w:sz w:val="20"/>
        </w:rPr>
        <w:t>verkiesbaarheid</w:t>
      </w:r>
      <w:proofErr w:type="spellEnd"/>
      <w:r>
        <w:rPr>
          <w:rFonts w:ascii="Arial" w:hAnsi="Arial"/>
          <w:sz w:val="20"/>
        </w:rPr>
        <w:t xml:space="preserve"> van de </w:t>
      </w:r>
      <w:proofErr w:type="spellStart"/>
      <w:r>
        <w:rPr>
          <w:rFonts w:ascii="Arial" w:hAnsi="Arial"/>
          <w:sz w:val="20"/>
        </w:rPr>
        <w:t>kandidaten</w:t>
      </w:r>
      <w:proofErr w:type="spellEnd"/>
      <w:r>
        <w:rPr>
          <w:rFonts w:ascii="Arial" w:hAnsi="Arial"/>
          <w:sz w:val="20"/>
        </w:rPr>
        <w:t xml:space="preserve"> </w:t>
      </w:r>
      <w:proofErr w:type="spellStart"/>
      <w:r>
        <w:rPr>
          <w:rFonts w:ascii="Arial" w:hAnsi="Arial"/>
          <w:sz w:val="20"/>
        </w:rPr>
        <w:t>is</w:t>
      </w:r>
      <w:proofErr w:type="spellEnd"/>
      <w:r>
        <w:rPr>
          <w:rFonts w:ascii="Arial" w:hAnsi="Arial"/>
          <w:sz w:val="20"/>
        </w:rPr>
        <w:t xml:space="preserve"> </w:t>
      </w:r>
      <w:proofErr w:type="spellStart"/>
      <w:r>
        <w:rPr>
          <w:rFonts w:ascii="Arial" w:hAnsi="Arial"/>
          <w:sz w:val="20"/>
        </w:rPr>
        <w:t>beroep</w:t>
      </w:r>
      <w:proofErr w:type="spellEnd"/>
      <w:r>
        <w:rPr>
          <w:rFonts w:ascii="Arial" w:hAnsi="Arial"/>
          <w:sz w:val="20"/>
        </w:rPr>
        <w:t xml:space="preserve"> </w:t>
      </w:r>
      <w:proofErr w:type="spellStart"/>
      <w:r>
        <w:rPr>
          <w:rFonts w:ascii="Arial" w:hAnsi="Arial"/>
          <w:sz w:val="20"/>
        </w:rPr>
        <w:t>mogelijk</w:t>
      </w:r>
      <w:proofErr w:type="spellEnd"/>
      <w:r>
        <w:rPr>
          <w:rFonts w:ascii="Arial" w:hAnsi="Arial"/>
          <w:sz w:val="20"/>
        </w:rPr>
        <w:t xml:space="preserve"> </w:t>
      </w:r>
      <w:proofErr w:type="spellStart"/>
      <w:r>
        <w:rPr>
          <w:rFonts w:ascii="Arial" w:hAnsi="Arial"/>
          <w:sz w:val="20"/>
        </w:rPr>
        <w:t>overeenkomstig</w:t>
      </w:r>
      <w:proofErr w:type="spellEnd"/>
      <w:r>
        <w:rPr>
          <w:rFonts w:ascii="Arial" w:hAnsi="Arial"/>
          <w:sz w:val="20"/>
        </w:rPr>
        <w:t xml:space="preserve"> de </w:t>
      </w:r>
      <w:proofErr w:type="spellStart"/>
      <w:r>
        <w:rPr>
          <w:rFonts w:ascii="Arial" w:hAnsi="Arial"/>
          <w:sz w:val="20"/>
        </w:rPr>
        <w:t>artikelen</w:t>
      </w:r>
      <w:proofErr w:type="spellEnd"/>
      <w:r>
        <w:rPr>
          <w:rFonts w:ascii="Arial" w:hAnsi="Arial"/>
          <w:sz w:val="20"/>
        </w:rPr>
        <w:t xml:space="preserve"> L4142-42 </w:t>
      </w:r>
      <w:proofErr w:type="spellStart"/>
      <w:r>
        <w:rPr>
          <w:rFonts w:ascii="Arial" w:hAnsi="Arial"/>
          <w:sz w:val="20"/>
        </w:rPr>
        <w:t>tot</w:t>
      </w:r>
      <w:proofErr w:type="spellEnd"/>
      <w:r>
        <w:rPr>
          <w:rFonts w:ascii="Arial" w:hAnsi="Arial"/>
          <w:sz w:val="20"/>
        </w:rPr>
        <w:t xml:space="preserve"> en </w:t>
      </w:r>
      <w:proofErr w:type="spellStart"/>
      <w:r>
        <w:rPr>
          <w:rFonts w:ascii="Arial" w:hAnsi="Arial"/>
          <w:sz w:val="20"/>
        </w:rPr>
        <w:t>met</w:t>
      </w:r>
      <w:proofErr w:type="spellEnd"/>
      <w:r>
        <w:rPr>
          <w:rFonts w:ascii="Arial" w:hAnsi="Arial"/>
          <w:sz w:val="20"/>
        </w:rPr>
        <w:t xml:space="preserve"> 44.</w:t>
      </w:r>
    </w:p>
    <w:p w14:paraId="70539D5D" w14:textId="77777777" w:rsidR="00824FD3" w:rsidRDefault="00824FD3" w:rsidP="00824FD3">
      <w:pPr>
        <w:jc w:val="both"/>
        <w:rPr>
          <w:rFonts w:ascii="Arial" w:hAnsi="Arial" w:cs="Arial"/>
          <w:sz w:val="20"/>
          <w:szCs w:val="20"/>
        </w:rPr>
      </w:pPr>
      <w:r>
        <w:rPr>
          <w:rFonts w:ascii="Arial" w:hAnsi="Arial"/>
          <w:sz w:val="20"/>
        </w:rPr>
        <w:t xml:space="preserve">  § 4. In </w:t>
      </w:r>
      <w:proofErr w:type="spellStart"/>
      <w:r>
        <w:rPr>
          <w:rFonts w:ascii="Arial" w:hAnsi="Arial"/>
          <w:sz w:val="20"/>
        </w:rPr>
        <w:t>geval</w:t>
      </w:r>
      <w:proofErr w:type="spellEnd"/>
      <w:r>
        <w:rPr>
          <w:rFonts w:ascii="Arial" w:hAnsi="Arial"/>
          <w:sz w:val="20"/>
        </w:rPr>
        <w:t xml:space="preserve"> van </w:t>
      </w:r>
      <w:proofErr w:type="spellStart"/>
      <w:r>
        <w:rPr>
          <w:rFonts w:ascii="Arial" w:hAnsi="Arial"/>
          <w:sz w:val="20"/>
        </w:rPr>
        <w:t>beroep</w:t>
      </w:r>
      <w:proofErr w:type="spellEnd"/>
      <w:r>
        <w:rPr>
          <w:rFonts w:ascii="Arial" w:hAnsi="Arial"/>
          <w:sz w:val="20"/>
        </w:rPr>
        <w:t xml:space="preserve"> </w:t>
      </w:r>
      <w:proofErr w:type="spellStart"/>
      <w:r>
        <w:rPr>
          <w:rFonts w:ascii="Arial" w:hAnsi="Arial"/>
          <w:sz w:val="20"/>
        </w:rPr>
        <w:t>stelt</w:t>
      </w:r>
      <w:proofErr w:type="spellEnd"/>
      <w:r>
        <w:rPr>
          <w:rFonts w:ascii="Arial" w:hAnsi="Arial"/>
          <w:sz w:val="20"/>
        </w:rPr>
        <w:t xml:space="preserve"> het </w:t>
      </w:r>
      <w:proofErr w:type="spellStart"/>
      <w:r>
        <w:rPr>
          <w:rFonts w:ascii="Arial" w:hAnsi="Arial"/>
          <w:sz w:val="20"/>
        </w:rPr>
        <w:t>districtbureau</w:t>
      </w:r>
      <w:proofErr w:type="spellEnd"/>
      <w:r>
        <w:rPr>
          <w:rFonts w:ascii="Arial" w:hAnsi="Arial"/>
          <w:sz w:val="20"/>
        </w:rPr>
        <w:t xml:space="preserve"> dan het </w:t>
      </w:r>
      <w:proofErr w:type="spellStart"/>
      <w:r>
        <w:rPr>
          <w:rFonts w:ascii="Arial" w:hAnsi="Arial"/>
          <w:sz w:val="20"/>
        </w:rPr>
        <w:t>vervolg</w:t>
      </w:r>
      <w:proofErr w:type="spellEnd"/>
      <w:r>
        <w:rPr>
          <w:rFonts w:ascii="Arial" w:hAnsi="Arial"/>
          <w:sz w:val="20"/>
        </w:rPr>
        <w:t xml:space="preserve"> van de </w:t>
      </w:r>
      <w:proofErr w:type="spellStart"/>
      <w:r>
        <w:rPr>
          <w:rFonts w:ascii="Arial" w:hAnsi="Arial"/>
          <w:sz w:val="20"/>
        </w:rPr>
        <w:t>verrichtingen</w:t>
      </w:r>
      <w:proofErr w:type="spellEnd"/>
      <w:r>
        <w:rPr>
          <w:rFonts w:ascii="Arial" w:hAnsi="Arial"/>
          <w:sz w:val="20"/>
        </w:rPr>
        <w:t xml:space="preserve"> </w:t>
      </w:r>
      <w:proofErr w:type="spellStart"/>
      <w:r>
        <w:rPr>
          <w:rFonts w:ascii="Arial" w:hAnsi="Arial"/>
          <w:sz w:val="20"/>
        </w:rPr>
        <w:t>uit</w:t>
      </w:r>
      <w:proofErr w:type="spellEnd"/>
      <w:r>
        <w:rPr>
          <w:rFonts w:ascii="Arial" w:hAnsi="Arial"/>
          <w:sz w:val="20"/>
        </w:rPr>
        <w:t xml:space="preserve"> </w:t>
      </w:r>
      <w:proofErr w:type="spellStart"/>
      <w:r>
        <w:rPr>
          <w:rFonts w:ascii="Arial" w:hAnsi="Arial"/>
          <w:sz w:val="20"/>
        </w:rPr>
        <w:t>tot</w:t>
      </w:r>
      <w:proofErr w:type="spellEnd"/>
      <w:r>
        <w:rPr>
          <w:rFonts w:ascii="Arial" w:hAnsi="Arial"/>
          <w:sz w:val="20"/>
        </w:rPr>
        <w:t xml:space="preserve"> de </w:t>
      </w:r>
      <w:proofErr w:type="spellStart"/>
      <w:r>
        <w:rPr>
          <w:rFonts w:ascii="Arial" w:hAnsi="Arial"/>
          <w:sz w:val="20"/>
        </w:rPr>
        <w:t>twintigste</w:t>
      </w:r>
      <w:proofErr w:type="spellEnd"/>
      <w:r>
        <w:rPr>
          <w:rFonts w:ascii="Arial" w:hAnsi="Arial"/>
          <w:sz w:val="20"/>
        </w:rPr>
        <w:t xml:space="preserve"> dag om 16 </w:t>
      </w:r>
      <w:proofErr w:type="spellStart"/>
      <w:r>
        <w:rPr>
          <w:rFonts w:ascii="Arial" w:hAnsi="Arial"/>
          <w:sz w:val="20"/>
        </w:rPr>
        <w:t>uur</w:t>
      </w:r>
      <w:proofErr w:type="spellEnd"/>
      <w:r>
        <w:rPr>
          <w:rFonts w:ascii="Arial" w:hAnsi="Arial"/>
          <w:sz w:val="20"/>
        </w:rPr>
        <w:t xml:space="preserve">, met het </w:t>
      </w:r>
      <w:proofErr w:type="spellStart"/>
      <w:r>
        <w:rPr>
          <w:rFonts w:ascii="Arial" w:hAnsi="Arial"/>
          <w:sz w:val="20"/>
        </w:rPr>
        <w:t>oog</w:t>
      </w:r>
      <w:proofErr w:type="spellEnd"/>
      <w:r>
        <w:rPr>
          <w:rFonts w:ascii="Arial" w:hAnsi="Arial"/>
          <w:sz w:val="20"/>
        </w:rPr>
        <w:t xml:space="preserve"> op de </w:t>
      </w:r>
      <w:proofErr w:type="spellStart"/>
      <w:r>
        <w:rPr>
          <w:rFonts w:ascii="Arial" w:hAnsi="Arial"/>
          <w:sz w:val="20"/>
        </w:rPr>
        <w:t>doorvoering</w:t>
      </w:r>
      <w:proofErr w:type="spellEnd"/>
      <w:r>
        <w:rPr>
          <w:rFonts w:ascii="Arial" w:hAnsi="Arial"/>
          <w:sz w:val="20"/>
        </w:rPr>
        <w:t xml:space="preserve"> </w:t>
      </w:r>
      <w:proofErr w:type="spellStart"/>
      <w:r>
        <w:rPr>
          <w:rFonts w:ascii="Arial" w:hAnsi="Arial"/>
          <w:sz w:val="20"/>
        </w:rPr>
        <w:t>ervan</w:t>
      </w:r>
      <w:proofErr w:type="spellEnd"/>
      <w:r>
        <w:rPr>
          <w:rFonts w:ascii="Arial" w:hAnsi="Arial"/>
          <w:sz w:val="20"/>
        </w:rPr>
        <w:t xml:space="preserve"> </w:t>
      </w:r>
      <w:proofErr w:type="spellStart"/>
      <w:r>
        <w:rPr>
          <w:rFonts w:ascii="Arial" w:hAnsi="Arial"/>
          <w:sz w:val="20"/>
        </w:rPr>
        <w:t>zodra</w:t>
      </w:r>
      <w:proofErr w:type="spellEnd"/>
      <w:r>
        <w:rPr>
          <w:rFonts w:ascii="Arial" w:hAnsi="Arial"/>
          <w:sz w:val="20"/>
        </w:rPr>
        <w:t xml:space="preserve"> het </w:t>
      </w:r>
      <w:proofErr w:type="spellStart"/>
      <w:r>
        <w:rPr>
          <w:rFonts w:ascii="Arial" w:hAnsi="Arial"/>
          <w:sz w:val="20"/>
        </w:rPr>
        <w:t>kennis</w:t>
      </w:r>
      <w:proofErr w:type="spellEnd"/>
      <w:r>
        <w:rPr>
          <w:rFonts w:ascii="Arial" w:hAnsi="Arial"/>
          <w:sz w:val="20"/>
        </w:rPr>
        <w:t xml:space="preserve"> </w:t>
      </w:r>
      <w:proofErr w:type="spellStart"/>
      <w:r>
        <w:rPr>
          <w:rFonts w:ascii="Arial" w:hAnsi="Arial"/>
          <w:sz w:val="20"/>
        </w:rPr>
        <w:t>heeft</w:t>
      </w:r>
      <w:proofErr w:type="spellEnd"/>
      <w:r>
        <w:rPr>
          <w:rFonts w:ascii="Arial" w:hAnsi="Arial"/>
          <w:sz w:val="20"/>
        </w:rPr>
        <w:t xml:space="preserve"> </w:t>
      </w:r>
      <w:proofErr w:type="spellStart"/>
      <w:r>
        <w:rPr>
          <w:rFonts w:ascii="Arial" w:hAnsi="Arial"/>
          <w:sz w:val="20"/>
        </w:rPr>
        <w:t>gekregen</w:t>
      </w:r>
      <w:proofErr w:type="spellEnd"/>
      <w:r>
        <w:rPr>
          <w:rFonts w:ascii="Arial" w:hAnsi="Arial"/>
          <w:sz w:val="20"/>
        </w:rPr>
        <w:t xml:space="preserve"> van de </w:t>
      </w:r>
      <w:proofErr w:type="spellStart"/>
      <w:r>
        <w:rPr>
          <w:rFonts w:ascii="Arial" w:hAnsi="Arial"/>
          <w:sz w:val="20"/>
        </w:rPr>
        <w:t>beslissingen</w:t>
      </w:r>
      <w:proofErr w:type="spellEnd"/>
      <w:r>
        <w:rPr>
          <w:rFonts w:ascii="Arial" w:hAnsi="Arial"/>
          <w:sz w:val="20"/>
        </w:rPr>
        <w:t xml:space="preserve"> </w:t>
      </w:r>
      <w:proofErr w:type="spellStart"/>
      <w:r>
        <w:rPr>
          <w:rFonts w:ascii="Arial" w:hAnsi="Arial"/>
          <w:sz w:val="20"/>
        </w:rPr>
        <w:t>getroffen</w:t>
      </w:r>
      <w:proofErr w:type="spellEnd"/>
      <w:r>
        <w:rPr>
          <w:rFonts w:ascii="Arial" w:hAnsi="Arial"/>
          <w:sz w:val="20"/>
        </w:rPr>
        <w:t xml:space="preserve"> </w:t>
      </w:r>
      <w:proofErr w:type="spellStart"/>
      <w:r>
        <w:rPr>
          <w:rFonts w:ascii="Arial" w:hAnsi="Arial"/>
          <w:sz w:val="20"/>
        </w:rPr>
        <w:t>door</w:t>
      </w:r>
      <w:proofErr w:type="spellEnd"/>
      <w:r>
        <w:rPr>
          <w:rFonts w:ascii="Arial" w:hAnsi="Arial"/>
          <w:sz w:val="20"/>
        </w:rPr>
        <w:t xml:space="preserve"> het Hof van </w:t>
      </w:r>
      <w:proofErr w:type="spellStart"/>
      <w:r>
        <w:rPr>
          <w:rFonts w:ascii="Arial" w:hAnsi="Arial"/>
          <w:sz w:val="20"/>
        </w:rPr>
        <w:t>beroep</w:t>
      </w:r>
      <w:proofErr w:type="spellEnd"/>
      <w:r>
        <w:rPr>
          <w:rFonts w:ascii="Arial" w:hAnsi="Arial"/>
          <w:sz w:val="20"/>
        </w:rPr>
        <w:t xml:space="preserve"> </w:t>
      </w:r>
      <w:proofErr w:type="spellStart"/>
      <w:r>
        <w:rPr>
          <w:rFonts w:ascii="Arial" w:hAnsi="Arial"/>
          <w:sz w:val="20"/>
        </w:rPr>
        <w:t>volgens</w:t>
      </w:r>
      <w:proofErr w:type="spellEnd"/>
      <w:r>
        <w:rPr>
          <w:rFonts w:ascii="Arial" w:hAnsi="Arial"/>
          <w:sz w:val="20"/>
        </w:rPr>
        <w:t xml:space="preserve"> de </w:t>
      </w:r>
      <w:proofErr w:type="spellStart"/>
      <w:r>
        <w:rPr>
          <w:rFonts w:ascii="Arial" w:hAnsi="Arial"/>
          <w:sz w:val="20"/>
        </w:rPr>
        <w:t>procedure</w:t>
      </w:r>
      <w:proofErr w:type="spellEnd"/>
      <w:r>
        <w:rPr>
          <w:rFonts w:ascii="Arial" w:hAnsi="Arial"/>
          <w:sz w:val="20"/>
        </w:rPr>
        <w:t xml:space="preserve"> </w:t>
      </w:r>
      <w:proofErr w:type="spellStart"/>
      <w:r>
        <w:rPr>
          <w:rFonts w:ascii="Arial" w:hAnsi="Arial"/>
          <w:sz w:val="20"/>
        </w:rPr>
        <w:t>bepaald</w:t>
      </w:r>
      <w:proofErr w:type="spellEnd"/>
      <w:r>
        <w:rPr>
          <w:rFonts w:ascii="Arial" w:hAnsi="Arial"/>
          <w:sz w:val="20"/>
        </w:rPr>
        <w:t xml:space="preserve"> in de </w:t>
      </w:r>
      <w:proofErr w:type="spellStart"/>
      <w:r>
        <w:rPr>
          <w:rFonts w:ascii="Arial" w:hAnsi="Arial"/>
          <w:sz w:val="20"/>
        </w:rPr>
        <w:t>artikelen</w:t>
      </w:r>
      <w:proofErr w:type="spellEnd"/>
      <w:r>
        <w:rPr>
          <w:rFonts w:ascii="Arial" w:hAnsi="Arial"/>
          <w:sz w:val="20"/>
        </w:rPr>
        <w:t xml:space="preserve"> L4142-42 </w:t>
      </w:r>
      <w:proofErr w:type="spellStart"/>
      <w:r>
        <w:rPr>
          <w:rFonts w:ascii="Arial" w:hAnsi="Arial"/>
          <w:sz w:val="20"/>
        </w:rPr>
        <w:t>tot</w:t>
      </w:r>
      <w:proofErr w:type="spellEnd"/>
      <w:r>
        <w:rPr>
          <w:rFonts w:ascii="Arial" w:hAnsi="Arial"/>
          <w:sz w:val="20"/>
        </w:rPr>
        <w:t xml:space="preserve"> en met L4142-45 van dit </w:t>
      </w:r>
      <w:proofErr w:type="spellStart"/>
      <w:r>
        <w:rPr>
          <w:rFonts w:ascii="Arial" w:hAnsi="Arial"/>
          <w:sz w:val="20"/>
        </w:rPr>
        <w:t>Wetboek</w:t>
      </w:r>
      <w:proofErr w:type="spellEnd"/>
      <w:r>
        <w:rPr>
          <w:rFonts w:ascii="Arial" w:hAnsi="Arial"/>
          <w:sz w:val="20"/>
        </w:rPr>
        <w:t>.</w:t>
      </w:r>
      <w:r>
        <w:rPr>
          <w:rFonts w:ascii="Arial" w:hAnsi="Arial"/>
          <w:sz w:val="20"/>
        </w:rPr>
        <w:br/>
        <w:t xml:space="preserve">  Het </w:t>
      </w:r>
      <w:proofErr w:type="spellStart"/>
      <w:r>
        <w:rPr>
          <w:rFonts w:ascii="Arial" w:hAnsi="Arial"/>
          <w:sz w:val="20"/>
        </w:rPr>
        <w:t>gemeentelijk</w:t>
      </w:r>
      <w:proofErr w:type="spellEnd"/>
      <w:r>
        <w:rPr>
          <w:rFonts w:ascii="Arial" w:hAnsi="Arial"/>
          <w:sz w:val="20"/>
        </w:rPr>
        <w:t xml:space="preserve"> bureau </w:t>
      </w:r>
      <w:proofErr w:type="spellStart"/>
      <w:r>
        <w:rPr>
          <w:rFonts w:ascii="Arial" w:hAnsi="Arial"/>
          <w:sz w:val="20"/>
        </w:rPr>
        <w:t>stelt</w:t>
      </w:r>
      <w:proofErr w:type="spellEnd"/>
      <w:r>
        <w:rPr>
          <w:rFonts w:ascii="Arial" w:hAnsi="Arial"/>
          <w:sz w:val="20"/>
        </w:rPr>
        <w:t xml:space="preserve"> om </w:t>
      </w:r>
      <w:proofErr w:type="spellStart"/>
      <w:r>
        <w:rPr>
          <w:rFonts w:ascii="Arial" w:hAnsi="Arial"/>
          <w:sz w:val="20"/>
        </w:rPr>
        <w:t>dezelfde</w:t>
      </w:r>
      <w:proofErr w:type="spellEnd"/>
      <w:r>
        <w:rPr>
          <w:rFonts w:ascii="Arial" w:hAnsi="Arial"/>
          <w:sz w:val="20"/>
        </w:rPr>
        <w:t xml:space="preserve"> </w:t>
      </w:r>
      <w:proofErr w:type="spellStart"/>
      <w:r>
        <w:rPr>
          <w:rFonts w:ascii="Arial" w:hAnsi="Arial"/>
          <w:sz w:val="20"/>
        </w:rPr>
        <w:t>redenen</w:t>
      </w:r>
      <w:proofErr w:type="spellEnd"/>
      <w:r>
        <w:rPr>
          <w:rFonts w:ascii="Arial" w:hAnsi="Arial"/>
          <w:sz w:val="20"/>
        </w:rPr>
        <w:t xml:space="preserve"> die </w:t>
      </w:r>
      <w:proofErr w:type="spellStart"/>
      <w:r>
        <w:rPr>
          <w:rFonts w:ascii="Arial" w:hAnsi="Arial"/>
          <w:sz w:val="20"/>
        </w:rPr>
        <w:t>verrichtingen</w:t>
      </w:r>
      <w:proofErr w:type="spellEnd"/>
      <w:r>
        <w:rPr>
          <w:rFonts w:ascii="Arial" w:hAnsi="Arial"/>
          <w:sz w:val="20"/>
        </w:rPr>
        <w:t xml:space="preserve"> </w:t>
      </w:r>
      <w:proofErr w:type="spellStart"/>
      <w:r>
        <w:rPr>
          <w:rFonts w:ascii="Arial" w:hAnsi="Arial"/>
          <w:sz w:val="20"/>
        </w:rPr>
        <w:t>uit</w:t>
      </w:r>
      <w:proofErr w:type="spellEnd"/>
      <w:r>
        <w:rPr>
          <w:rFonts w:ascii="Arial" w:hAnsi="Arial"/>
          <w:sz w:val="20"/>
        </w:rPr>
        <w:t xml:space="preserve"> </w:t>
      </w:r>
      <w:proofErr w:type="spellStart"/>
      <w:r>
        <w:rPr>
          <w:rFonts w:ascii="Arial" w:hAnsi="Arial"/>
          <w:sz w:val="20"/>
        </w:rPr>
        <w:t>tot</w:t>
      </w:r>
      <w:proofErr w:type="spellEnd"/>
      <w:r>
        <w:rPr>
          <w:rFonts w:ascii="Arial" w:hAnsi="Arial"/>
          <w:sz w:val="20"/>
        </w:rPr>
        <w:t xml:space="preserve"> de </w:t>
      </w:r>
      <w:proofErr w:type="spellStart"/>
      <w:r>
        <w:rPr>
          <w:rFonts w:ascii="Arial" w:hAnsi="Arial"/>
          <w:sz w:val="20"/>
        </w:rPr>
        <w:t>negentiende</w:t>
      </w:r>
      <w:proofErr w:type="spellEnd"/>
      <w:r>
        <w:rPr>
          <w:rFonts w:ascii="Arial" w:hAnsi="Arial"/>
          <w:sz w:val="20"/>
        </w:rPr>
        <w:t xml:space="preserve"> dag om 10 </w:t>
      </w:r>
      <w:proofErr w:type="spellStart"/>
      <w:r>
        <w:rPr>
          <w:rFonts w:ascii="Arial" w:hAnsi="Arial"/>
          <w:sz w:val="20"/>
        </w:rPr>
        <w:t>uur</w:t>
      </w:r>
      <w:proofErr w:type="spellEnd"/>
      <w:r>
        <w:rPr>
          <w:rFonts w:ascii="Arial" w:hAnsi="Arial"/>
          <w:sz w:val="20"/>
        </w:rPr>
        <w:t>.</w:t>
      </w:r>
      <w:r>
        <w:rPr>
          <w:rFonts w:ascii="Arial" w:hAnsi="Arial"/>
          <w:sz w:val="20"/>
        </w:rPr>
        <w:br/>
        <w:t xml:space="preserve">  § 5. De </w:t>
      </w:r>
      <w:proofErr w:type="spellStart"/>
      <w:r>
        <w:rPr>
          <w:rFonts w:ascii="Arial" w:hAnsi="Arial"/>
          <w:sz w:val="20"/>
        </w:rPr>
        <w:t>voorzitter</w:t>
      </w:r>
      <w:proofErr w:type="spellEnd"/>
      <w:r>
        <w:rPr>
          <w:rFonts w:ascii="Arial" w:hAnsi="Arial"/>
          <w:sz w:val="20"/>
        </w:rPr>
        <w:t xml:space="preserve"> van het Hof van </w:t>
      </w:r>
      <w:proofErr w:type="spellStart"/>
      <w:r>
        <w:rPr>
          <w:rFonts w:ascii="Arial" w:hAnsi="Arial"/>
          <w:sz w:val="20"/>
        </w:rPr>
        <w:t>beroep</w:t>
      </w:r>
      <w:proofErr w:type="spellEnd"/>
      <w:r>
        <w:rPr>
          <w:rFonts w:ascii="Arial" w:hAnsi="Arial"/>
          <w:sz w:val="20"/>
        </w:rPr>
        <w:t xml:space="preserve"> </w:t>
      </w:r>
      <w:proofErr w:type="spellStart"/>
      <w:r>
        <w:rPr>
          <w:rFonts w:ascii="Arial" w:hAnsi="Arial"/>
          <w:sz w:val="20"/>
        </w:rPr>
        <w:t>houdt</w:t>
      </w:r>
      <w:proofErr w:type="spellEnd"/>
      <w:r>
        <w:rPr>
          <w:rFonts w:ascii="Arial" w:hAnsi="Arial"/>
          <w:sz w:val="20"/>
        </w:rPr>
        <w:t xml:space="preserve"> </w:t>
      </w:r>
      <w:proofErr w:type="spellStart"/>
      <w:r>
        <w:rPr>
          <w:rFonts w:ascii="Arial" w:hAnsi="Arial"/>
          <w:sz w:val="20"/>
        </w:rPr>
        <w:t>zich</w:t>
      </w:r>
      <w:proofErr w:type="spellEnd"/>
      <w:r>
        <w:rPr>
          <w:rFonts w:ascii="Arial" w:hAnsi="Arial"/>
          <w:sz w:val="20"/>
        </w:rPr>
        <w:t xml:space="preserve"> ter </w:t>
      </w:r>
      <w:proofErr w:type="spellStart"/>
      <w:r>
        <w:rPr>
          <w:rFonts w:ascii="Arial" w:hAnsi="Arial"/>
          <w:sz w:val="20"/>
        </w:rPr>
        <w:t>beschikking</w:t>
      </w:r>
      <w:proofErr w:type="spellEnd"/>
      <w:r>
        <w:rPr>
          <w:rFonts w:ascii="Arial" w:hAnsi="Arial"/>
          <w:sz w:val="20"/>
        </w:rPr>
        <w:t xml:space="preserve"> van de </w:t>
      </w:r>
      <w:proofErr w:type="spellStart"/>
      <w:r>
        <w:rPr>
          <w:rFonts w:ascii="Arial" w:hAnsi="Arial"/>
          <w:sz w:val="20"/>
        </w:rPr>
        <w:t>voorzitters</w:t>
      </w:r>
      <w:proofErr w:type="spellEnd"/>
      <w:r>
        <w:rPr>
          <w:rFonts w:ascii="Arial" w:hAnsi="Arial"/>
          <w:sz w:val="20"/>
        </w:rPr>
        <w:t xml:space="preserve"> van de </w:t>
      </w:r>
      <w:proofErr w:type="spellStart"/>
      <w:r>
        <w:rPr>
          <w:rFonts w:ascii="Arial" w:hAnsi="Arial"/>
          <w:sz w:val="20"/>
        </w:rPr>
        <w:t>kieskringbureaus</w:t>
      </w:r>
      <w:proofErr w:type="spellEnd"/>
      <w:r>
        <w:rPr>
          <w:rFonts w:ascii="Arial" w:hAnsi="Arial"/>
          <w:sz w:val="20"/>
        </w:rPr>
        <w:t xml:space="preserve"> van </w:t>
      </w:r>
      <w:proofErr w:type="spellStart"/>
      <w:r>
        <w:rPr>
          <w:rFonts w:ascii="Arial" w:hAnsi="Arial"/>
          <w:sz w:val="20"/>
        </w:rPr>
        <w:t>zijn</w:t>
      </w:r>
      <w:proofErr w:type="spellEnd"/>
      <w:r>
        <w:rPr>
          <w:rFonts w:ascii="Arial" w:hAnsi="Arial"/>
          <w:sz w:val="20"/>
        </w:rPr>
        <w:t xml:space="preserve"> </w:t>
      </w:r>
      <w:proofErr w:type="spellStart"/>
      <w:r>
        <w:rPr>
          <w:rFonts w:ascii="Arial" w:hAnsi="Arial"/>
          <w:sz w:val="20"/>
        </w:rPr>
        <w:t>ambtsgebied</w:t>
      </w:r>
      <w:proofErr w:type="spellEnd"/>
      <w:r>
        <w:rPr>
          <w:rFonts w:ascii="Arial" w:hAnsi="Arial"/>
          <w:sz w:val="20"/>
        </w:rPr>
        <w:t xml:space="preserve">, de </w:t>
      </w:r>
      <w:proofErr w:type="spellStart"/>
      <w:r>
        <w:rPr>
          <w:rFonts w:ascii="Arial" w:hAnsi="Arial"/>
          <w:sz w:val="20"/>
        </w:rPr>
        <w:t>drieëntwintigste</w:t>
      </w:r>
      <w:proofErr w:type="spellEnd"/>
      <w:r>
        <w:rPr>
          <w:rFonts w:ascii="Arial" w:hAnsi="Arial"/>
          <w:sz w:val="20"/>
        </w:rPr>
        <w:t xml:space="preserve"> dag voor de </w:t>
      </w:r>
      <w:proofErr w:type="spellStart"/>
      <w:r>
        <w:rPr>
          <w:rFonts w:ascii="Arial" w:hAnsi="Arial"/>
          <w:sz w:val="20"/>
        </w:rPr>
        <w:t>verkiezing</w:t>
      </w:r>
      <w:proofErr w:type="spellEnd"/>
      <w:r>
        <w:rPr>
          <w:rFonts w:ascii="Arial" w:hAnsi="Arial"/>
          <w:sz w:val="20"/>
        </w:rPr>
        <w:t xml:space="preserve">, </w:t>
      </w:r>
      <w:proofErr w:type="spellStart"/>
      <w:r>
        <w:rPr>
          <w:rFonts w:ascii="Arial" w:hAnsi="Arial"/>
          <w:sz w:val="20"/>
        </w:rPr>
        <w:t>tussen</w:t>
      </w:r>
      <w:proofErr w:type="spellEnd"/>
      <w:r>
        <w:rPr>
          <w:rFonts w:ascii="Arial" w:hAnsi="Arial"/>
          <w:sz w:val="20"/>
        </w:rPr>
        <w:t xml:space="preserve"> 10 en 12 </w:t>
      </w:r>
      <w:proofErr w:type="spellStart"/>
      <w:r>
        <w:rPr>
          <w:rFonts w:ascii="Arial" w:hAnsi="Arial"/>
          <w:sz w:val="20"/>
        </w:rPr>
        <w:t>uur</w:t>
      </w:r>
      <w:proofErr w:type="spellEnd"/>
      <w:r>
        <w:rPr>
          <w:rFonts w:ascii="Arial" w:hAnsi="Arial"/>
          <w:sz w:val="20"/>
        </w:rPr>
        <w:t xml:space="preserve">, in </w:t>
      </w:r>
      <w:proofErr w:type="spellStart"/>
      <w:r>
        <w:rPr>
          <w:rFonts w:ascii="Arial" w:hAnsi="Arial"/>
          <w:sz w:val="20"/>
        </w:rPr>
        <w:t>zijn</w:t>
      </w:r>
      <w:proofErr w:type="spellEnd"/>
      <w:r>
        <w:rPr>
          <w:rFonts w:ascii="Arial" w:hAnsi="Arial"/>
          <w:sz w:val="20"/>
        </w:rPr>
        <w:t xml:space="preserve"> </w:t>
      </w:r>
      <w:proofErr w:type="spellStart"/>
      <w:r>
        <w:rPr>
          <w:rFonts w:ascii="Arial" w:hAnsi="Arial"/>
          <w:sz w:val="20"/>
        </w:rPr>
        <w:t>kantoor</w:t>
      </w:r>
      <w:proofErr w:type="spellEnd"/>
      <w:r>
        <w:rPr>
          <w:rFonts w:ascii="Arial" w:hAnsi="Arial"/>
          <w:sz w:val="20"/>
        </w:rPr>
        <w:t xml:space="preserve">, om er </w:t>
      </w:r>
      <w:proofErr w:type="spellStart"/>
      <w:r>
        <w:rPr>
          <w:rFonts w:ascii="Arial" w:hAnsi="Arial"/>
          <w:sz w:val="20"/>
        </w:rPr>
        <w:t>uit</w:t>
      </w:r>
      <w:proofErr w:type="spellEnd"/>
      <w:r>
        <w:rPr>
          <w:rFonts w:ascii="Arial" w:hAnsi="Arial"/>
          <w:sz w:val="20"/>
        </w:rPr>
        <w:t xml:space="preserve"> hun </w:t>
      </w:r>
      <w:proofErr w:type="spellStart"/>
      <w:r>
        <w:rPr>
          <w:rFonts w:ascii="Arial" w:hAnsi="Arial"/>
          <w:sz w:val="20"/>
        </w:rPr>
        <w:t>handen</w:t>
      </w:r>
      <w:proofErr w:type="spellEnd"/>
      <w:r>
        <w:rPr>
          <w:rFonts w:ascii="Arial" w:hAnsi="Arial"/>
          <w:sz w:val="20"/>
        </w:rPr>
        <w:t xml:space="preserve"> </w:t>
      </w:r>
      <w:proofErr w:type="spellStart"/>
      <w:r>
        <w:rPr>
          <w:rFonts w:ascii="Arial" w:hAnsi="Arial"/>
          <w:sz w:val="20"/>
        </w:rPr>
        <w:t>een</w:t>
      </w:r>
      <w:proofErr w:type="spellEnd"/>
      <w:r>
        <w:rPr>
          <w:rFonts w:ascii="Arial" w:hAnsi="Arial"/>
          <w:sz w:val="20"/>
        </w:rPr>
        <w:t xml:space="preserve"> </w:t>
      </w:r>
      <w:proofErr w:type="spellStart"/>
      <w:r>
        <w:rPr>
          <w:rFonts w:ascii="Arial" w:hAnsi="Arial"/>
          <w:sz w:val="20"/>
        </w:rPr>
        <w:t>uitgifte</w:t>
      </w:r>
      <w:proofErr w:type="spellEnd"/>
      <w:r>
        <w:rPr>
          <w:rFonts w:ascii="Arial" w:hAnsi="Arial"/>
          <w:sz w:val="20"/>
        </w:rPr>
        <w:t xml:space="preserve"> te </w:t>
      </w:r>
      <w:proofErr w:type="spellStart"/>
      <w:r>
        <w:rPr>
          <w:rFonts w:ascii="Arial" w:hAnsi="Arial"/>
          <w:sz w:val="20"/>
        </w:rPr>
        <w:t>krijgen</w:t>
      </w:r>
      <w:proofErr w:type="spellEnd"/>
      <w:r>
        <w:rPr>
          <w:rFonts w:ascii="Arial" w:hAnsi="Arial"/>
          <w:sz w:val="20"/>
        </w:rPr>
        <w:t xml:space="preserve"> van de </w:t>
      </w:r>
      <w:proofErr w:type="spellStart"/>
      <w:r>
        <w:rPr>
          <w:rFonts w:ascii="Arial" w:hAnsi="Arial"/>
          <w:sz w:val="20"/>
        </w:rPr>
        <w:t>processen-verbaal</w:t>
      </w:r>
      <w:proofErr w:type="spellEnd"/>
      <w:r>
        <w:rPr>
          <w:rFonts w:ascii="Arial" w:hAnsi="Arial"/>
          <w:sz w:val="20"/>
        </w:rPr>
        <w:t xml:space="preserve"> met de </w:t>
      </w:r>
      <w:proofErr w:type="spellStart"/>
      <w:r>
        <w:rPr>
          <w:rFonts w:ascii="Arial" w:hAnsi="Arial"/>
          <w:sz w:val="20"/>
        </w:rPr>
        <w:t>verklaringen</w:t>
      </w:r>
      <w:proofErr w:type="spellEnd"/>
      <w:r>
        <w:rPr>
          <w:rFonts w:ascii="Arial" w:hAnsi="Arial"/>
          <w:sz w:val="20"/>
        </w:rPr>
        <w:t xml:space="preserve"> </w:t>
      </w:r>
      <w:proofErr w:type="spellStart"/>
      <w:r>
        <w:rPr>
          <w:rFonts w:ascii="Arial" w:hAnsi="Arial"/>
          <w:sz w:val="20"/>
        </w:rPr>
        <w:t>tot</w:t>
      </w:r>
      <w:proofErr w:type="spellEnd"/>
      <w:r>
        <w:rPr>
          <w:rFonts w:ascii="Arial" w:hAnsi="Arial"/>
          <w:sz w:val="20"/>
        </w:rPr>
        <w:t xml:space="preserve"> </w:t>
      </w:r>
      <w:proofErr w:type="spellStart"/>
      <w:r>
        <w:rPr>
          <w:rFonts w:ascii="Arial" w:hAnsi="Arial"/>
          <w:sz w:val="20"/>
        </w:rPr>
        <w:t>instelling</w:t>
      </w:r>
      <w:proofErr w:type="spellEnd"/>
      <w:r>
        <w:rPr>
          <w:rFonts w:ascii="Arial" w:hAnsi="Arial"/>
          <w:sz w:val="20"/>
        </w:rPr>
        <w:t xml:space="preserve"> van </w:t>
      </w:r>
      <w:proofErr w:type="spellStart"/>
      <w:r>
        <w:rPr>
          <w:rFonts w:ascii="Arial" w:hAnsi="Arial"/>
          <w:sz w:val="20"/>
        </w:rPr>
        <w:t>beroep</w:t>
      </w:r>
      <w:proofErr w:type="spellEnd"/>
      <w:r>
        <w:rPr>
          <w:rFonts w:ascii="Arial" w:hAnsi="Arial"/>
          <w:sz w:val="20"/>
        </w:rPr>
        <w:t xml:space="preserve"> en </w:t>
      </w:r>
      <w:proofErr w:type="spellStart"/>
      <w:r>
        <w:rPr>
          <w:rFonts w:ascii="Arial" w:hAnsi="Arial"/>
          <w:sz w:val="20"/>
        </w:rPr>
        <w:t>alle</w:t>
      </w:r>
      <w:proofErr w:type="spellEnd"/>
      <w:r>
        <w:rPr>
          <w:rFonts w:ascii="Arial" w:hAnsi="Arial"/>
          <w:sz w:val="20"/>
        </w:rPr>
        <w:t xml:space="preserve"> </w:t>
      </w:r>
      <w:proofErr w:type="spellStart"/>
      <w:r>
        <w:rPr>
          <w:rFonts w:ascii="Arial" w:hAnsi="Arial"/>
          <w:sz w:val="20"/>
        </w:rPr>
        <w:t>documenten</w:t>
      </w:r>
      <w:proofErr w:type="spellEnd"/>
      <w:r>
        <w:rPr>
          <w:rFonts w:ascii="Arial" w:hAnsi="Arial"/>
          <w:sz w:val="20"/>
        </w:rPr>
        <w:t xml:space="preserve"> die de </w:t>
      </w:r>
      <w:proofErr w:type="spellStart"/>
      <w:r>
        <w:rPr>
          <w:rFonts w:ascii="Arial" w:hAnsi="Arial"/>
          <w:sz w:val="20"/>
        </w:rPr>
        <w:t>geschillen</w:t>
      </w:r>
      <w:proofErr w:type="spellEnd"/>
      <w:r>
        <w:rPr>
          <w:rFonts w:ascii="Arial" w:hAnsi="Arial"/>
          <w:sz w:val="20"/>
        </w:rPr>
        <w:t xml:space="preserve"> </w:t>
      </w:r>
      <w:proofErr w:type="spellStart"/>
      <w:r>
        <w:rPr>
          <w:rFonts w:ascii="Arial" w:hAnsi="Arial"/>
          <w:sz w:val="20"/>
        </w:rPr>
        <w:t>aanbelangen</w:t>
      </w:r>
      <w:proofErr w:type="spellEnd"/>
      <w:r>
        <w:rPr>
          <w:rFonts w:ascii="Arial" w:hAnsi="Arial"/>
          <w:sz w:val="20"/>
        </w:rPr>
        <w:t xml:space="preserve"> </w:t>
      </w:r>
      <w:proofErr w:type="spellStart"/>
      <w:r>
        <w:rPr>
          <w:rFonts w:ascii="Arial" w:hAnsi="Arial"/>
          <w:sz w:val="20"/>
        </w:rPr>
        <w:t>waarvan</w:t>
      </w:r>
      <w:proofErr w:type="spellEnd"/>
      <w:r>
        <w:rPr>
          <w:rFonts w:ascii="Arial" w:hAnsi="Arial"/>
          <w:sz w:val="20"/>
        </w:rPr>
        <w:t xml:space="preserve"> de </w:t>
      </w:r>
      <w:proofErr w:type="spellStart"/>
      <w:r>
        <w:rPr>
          <w:rFonts w:ascii="Arial" w:hAnsi="Arial"/>
          <w:sz w:val="20"/>
        </w:rPr>
        <w:t>hoofdbureaus</w:t>
      </w:r>
      <w:proofErr w:type="spellEnd"/>
      <w:r>
        <w:rPr>
          <w:rFonts w:ascii="Arial" w:hAnsi="Arial"/>
          <w:sz w:val="20"/>
        </w:rPr>
        <w:t xml:space="preserve"> </w:t>
      </w:r>
      <w:proofErr w:type="spellStart"/>
      <w:r>
        <w:rPr>
          <w:rFonts w:ascii="Arial" w:hAnsi="Arial"/>
          <w:sz w:val="20"/>
        </w:rPr>
        <w:t>kennis</w:t>
      </w:r>
      <w:proofErr w:type="spellEnd"/>
      <w:r>
        <w:rPr>
          <w:rFonts w:ascii="Arial" w:hAnsi="Arial"/>
          <w:sz w:val="20"/>
        </w:rPr>
        <w:t xml:space="preserve"> </w:t>
      </w:r>
      <w:proofErr w:type="spellStart"/>
      <w:r>
        <w:rPr>
          <w:rFonts w:ascii="Arial" w:hAnsi="Arial"/>
          <w:sz w:val="20"/>
        </w:rPr>
        <w:t>hebben</w:t>
      </w:r>
      <w:proofErr w:type="spellEnd"/>
      <w:r>
        <w:rPr>
          <w:rFonts w:ascii="Arial" w:hAnsi="Arial"/>
          <w:sz w:val="20"/>
        </w:rPr>
        <w:t xml:space="preserve"> </w:t>
      </w:r>
      <w:proofErr w:type="spellStart"/>
      <w:r>
        <w:rPr>
          <w:rFonts w:ascii="Arial" w:hAnsi="Arial"/>
          <w:sz w:val="20"/>
        </w:rPr>
        <w:t>gekregen</w:t>
      </w:r>
      <w:proofErr w:type="spellEnd"/>
      <w:r>
        <w:rPr>
          <w:rFonts w:ascii="Arial" w:hAnsi="Arial"/>
          <w:sz w:val="20"/>
        </w:rPr>
        <w:t>.</w:t>
      </w:r>
      <w:r>
        <w:rPr>
          <w:rFonts w:ascii="Arial" w:hAnsi="Arial"/>
          <w:sz w:val="20"/>
        </w:rPr>
        <w:tab/>
      </w:r>
    </w:p>
    <w:p w14:paraId="52C8EA9A" w14:textId="77777777" w:rsidR="00824FD3" w:rsidRDefault="00824FD3" w:rsidP="00824FD3">
      <w:pPr>
        <w:jc w:val="both"/>
        <w:rPr>
          <w:rFonts w:ascii="Arial" w:hAnsi="Arial" w:cs="Arial"/>
          <w:sz w:val="20"/>
          <w:szCs w:val="20"/>
        </w:rPr>
      </w:pPr>
    </w:p>
    <w:p w14:paraId="00DCEC7E" w14:textId="77777777" w:rsidR="00824FD3" w:rsidRDefault="00824FD3" w:rsidP="00824FD3">
      <w:pPr>
        <w:jc w:val="both"/>
        <w:rPr>
          <w:rFonts w:ascii="Arial" w:hAnsi="Arial" w:cs="Arial"/>
          <w:sz w:val="20"/>
          <w:szCs w:val="20"/>
          <w:lang w:val="nl-BE"/>
        </w:rPr>
      </w:pPr>
      <w:r>
        <w:rPr>
          <w:rFonts w:ascii="Arial" w:hAnsi="Arial"/>
          <w:sz w:val="20"/>
        </w:rPr>
        <w:t xml:space="preserve">Art. L4142-24. Het bureau </w:t>
      </w:r>
      <w:proofErr w:type="spellStart"/>
      <w:r>
        <w:rPr>
          <w:rFonts w:ascii="Arial" w:hAnsi="Arial"/>
          <w:sz w:val="20"/>
        </w:rPr>
        <w:t>stelt</w:t>
      </w:r>
      <w:proofErr w:type="spellEnd"/>
      <w:r>
        <w:rPr>
          <w:rFonts w:ascii="Arial" w:hAnsi="Arial"/>
          <w:sz w:val="20"/>
        </w:rPr>
        <w:t xml:space="preserve"> </w:t>
      </w:r>
      <w:proofErr w:type="spellStart"/>
      <w:r>
        <w:rPr>
          <w:rFonts w:ascii="Arial" w:hAnsi="Arial"/>
          <w:sz w:val="20"/>
        </w:rPr>
        <w:t>definitief</w:t>
      </w:r>
      <w:proofErr w:type="spellEnd"/>
      <w:r>
        <w:rPr>
          <w:rFonts w:ascii="Arial" w:hAnsi="Arial"/>
          <w:sz w:val="20"/>
        </w:rPr>
        <w:t xml:space="preserve"> de </w:t>
      </w:r>
      <w:proofErr w:type="spellStart"/>
      <w:r>
        <w:rPr>
          <w:rFonts w:ascii="Arial" w:hAnsi="Arial"/>
          <w:sz w:val="20"/>
        </w:rPr>
        <w:t>lijst</w:t>
      </w:r>
      <w:proofErr w:type="spellEnd"/>
      <w:r>
        <w:rPr>
          <w:rFonts w:ascii="Arial" w:hAnsi="Arial"/>
          <w:sz w:val="20"/>
        </w:rPr>
        <w:t xml:space="preserve"> van de </w:t>
      </w:r>
      <w:proofErr w:type="spellStart"/>
      <w:r>
        <w:rPr>
          <w:rFonts w:ascii="Arial" w:hAnsi="Arial"/>
          <w:sz w:val="20"/>
        </w:rPr>
        <w:t>kandidaten</w:t>
      </w:r>
      <w:proofErr w:type="spellEnd"/>
      <w:r>
        <w:rPr>
          <w:rFonts w:ascii="Arial" w:hAnsi="Arial"/>
          <w:sz w:val="20"/>
        </w:rPr>
        <w:t xml:space="preserve"> </w:t>
      </w:r>
      <w:proofErr w:type="spellStart"/>
      <w:r>
        <w:rPr>
          <w:rFonts w:ascii="Arial" w:hAnsi="Arial"/>
          <w:sz w:val="20"/>
        </w:rPr>
        <w:t>vast</w:t>
      </w:r>
      <w:proofErr w:type="spellEnd"/>
      <w:r>
        <w:rPr>
          <w:rFonts w:ascii="Arial" w:hAnsi="Arial"/>
          <w:sz w:val="20"/>
        </w:rPr>
        <w:t xml:space="preserve"> in </w:t>
      </w:r>
      <w:proofErr w:type="spellStart"/>
      <w:r>
        <w:rPr>
          <w:rFonts w:ascii="Arial" w:hAnsi="Arial"/>
          <w:sz w:val="20"/>
        </w:rPr>
        <w:t>zijn</w:t>
      </w:r>
      <w:proofErr w:type="spellEnd"/>
      <w:r>
        <w:rPr>
          <w:rFonts w:ascii="Arial" w:hAnsi="Arial"/>
          <w:sz w:val="20"/>
        </w:rPr>
        <w:t xml:space="preserve"> </w:t>
      </w:r>
      <w:proofErr w:type="spellStart"/>
      <w:r>
        <w:rPr>
          <w:rFonts w:ascii="Arial" w:hAnsi="Arial"/>
          <w:sz w:val="20"/>
        </w:rPr>
        <w:t>kieskring</w:t>
      </w:r>
      <w:proofErr w:type="spellEnd"/>
      <w:r>
        <w:rPr>
          <w:rFonts w:ascii="Arial" w:hAnsi="Arial"/>
          <w:sz w:val="20"/>
        </w:rPr>
        <w:t xml:space="preserve">. Het </w:t>
      </w:r>
      <w:proofErr w:type="spellStart"/>
      <w:r>
        <w:rPr>
          <w:rFonts w:ascii="Arial" w:hAnsi="Arial"/>
          <w:sz w:val="20"/>
        </w:rPr>
        <w:t>zendt</w:t>
      </w:r>
      <w:proofErr w:type="spellEnd"/>
      <w:r>
        <w:rPr>
          <w:rFonts w:ascii="Arial" w:hAnsi="Arial"/>
          <w:sz w:val="20"/>
        </w:rPr>
        <w:t xml:space="preserve"> </w:t>
      </w:r>
      <w:proofErr w:type="spellStart"/>
      <w:r>
        <w:rPr>
          <w:rFonts w:ascii="Arial" w:hAnsi="Arial"/>
          <w:sz w:val="20"/>
        </w:rPr>
        <w:t>een</w:t>
      </w:r>
      <w:proofErr w:type="spellEnd"/>
      <w:r>
        <w:rPr>
          <w:rFonts w:ascii="Arial" w:hAnsi="Arial"/>
          <w:sz w:val="20"/>
        </w:rPr>
        <w:t xml:space="preserve"> </w:t>
      </w:r>
      <w:proofErr w:type="spellStart"/>
      <w:r>
        <w:rPr>
          <w:rFonts w:ascii="Arial" w:hAnsi="Arial"/>
          <w:sz w:val="20"/>
        </w:rPr>
        <w:t>afschrift</w:t>
      </w:r>
      <w:proofErr w:type="spellEnd"/>
      <w:r>
        <w:rPr>
          <w:rFonts w:ascii="Arial" w:hAnsi="Arial"/>
          <w:sz w:val="20"/>
        </w:rPr>
        <w:t xml:space="preserve"> van </w:t>
      </w:r>
      <w:proofErr w:type="spellStart"/>
      <w:r>
        <w:rPr>
          <w:rFonts w:ascii="Arial" w:hAnsi="Arial"/>
          <w:sz w:val="20"/>
        </w:rPr>
        <w:t>alle</w:t>
      </w:r>
      <w:proofErr w:type="spellEnd"/>
      <w:r>
        <w:rPr>
          <w:rFonts w:ascii="Arial" w:hAnsi="Arial"/>
          <w:sz w:val="20"/>
        </w:rPr>
        <w:t xml:space="preserve"> </w:t>
      </w:r>
      <w:proofErr w:type="spellStart"/>
      <w:r>
        <w:rPr>
          <w:rFonts w:ascii="Arial" w:hAnsi="Arial"/>
          <w:sz w:val="20"/>
        </w:rPr>
        <w:t>definitief</w:t>
      </w:r>
      <w:proofErr w:type="spellEnd"/>
      <w:r>
        <w:rPr>
          <w:rFonts w:ascii="Arial" w:hAnsi="Arial"/>
          <w:sz w:val="20"/>
        </w:rPr>
        <w:t xml:space="preserve"> </w:t>
      </w:r>
      <w:proofErr w:type="spellStart"/>
      <w:r>
        <w:rPr>
          <w:rFonts w:ascii="Arial" w:hAnsi="Arial"/>
          <w:sz w:val="20"/>
        </w:rPr>
        <w:t>vastgestelde</w:t>
      </w:r>
      <w:proofErr w:type="spellEnd"/>
      <w:r>
        <w:rPr>
          <w:rFonts w:ascii="Arial" w:hAnsi="Arial"/>
          <w:sz w:val="20"/>
        </w:rPr>
        <w:t xml:space="preserve"> </w:t>
      </w:r>
      <w:proofErr w:type="spellStart"/>
      <w:r>
        <w:rPr>
          <w:rFonts w:ascii="Arial" w:hAnsi="Arial"/>
          <w:sz w:val="20"/>
        </w:rPr>
        <w:t>lijsten</w:t>
      </w:r>
      <w:proofErr w:type="spellEnd"/>
      <w:r>
        <w:rPr>
          <w:rFonts w:ascii="Arial" w:hAnsi="Arial"/>
          <w:sz w:val="20"/>
        </w:rPr>
        <w:t xml:space="preserve"> </w:t>
      </w:r>
      <w:proofErr w:type="spellStart"/>
      <w:r>
        <w:rPr>
          <w:rFonts w:ascii="Arial" w:hAnsi="Arial"/>
          <w:sz w:val="20"/>
        </w:rPr>
        <w:t>aan</w:t>
      </w:r>
      <w:proofErr w:type="spellEnd"/>
      <w:r>
        <w:rPr>
          <w:rFonts w:ascii="Arial" w:hAnsi="Arial"/>
          <w:sz w:val="20"/>
        </w:rPr>
        <w:t xml:space="preserve"> de </w:t>
      </w:r>
      <w:proofErr w:type="spellStart"/>
      <w:r>
        <w:rPr>
          <w:rFonts w:ascii="Arial" w:hAnsi="Arial"/>
          <w:sz w:val="20"/>
        </w:rPr>
        <w:t>Regering</w:t>
      </w:r>
      <w:proofErr w:type="spellEnd"/>
      <w:r>
        <w:rPr>
          <w:rFonts w:ascii="Arial" w:hAnsi="Arial"/>
          <w:sz w:val="20"/>
        </w:rPr>
        <w:t xml:space="preserve"> of </w:t>
      </w:r>
      <w:proofErr w:type="spellStart"/>
      <w:r>
        <w:rPr>
          <w:rFonts w:ascii="Arial" w:hAnsi="Arial"/>
          <w:sz w:val="20"/>
        </w:rPr>
        <w:t>aan</w:t>
      </w:r>
      <w:proofErr w:type="spellEnd"/>
      <w:r>
        <w:rPr>
          <w:rFonts w:ascii="Arial" w:hAnsi="Arial"/>
          <w:sz w:val="20"/>
        </w:rPr>
        <w:t xml:space="preserve"> </w:t>
      </w:r>
      <w:proofErr w:type="spellStart"/>
      <w:r>
        <w:rPr>
          <w:rFonts w:ascii="Arial" w:hAnsi="Arial"/>
          <w:sz w:val="20"/>
        </w:rPr>
        <w:t>diens</w:t>
      </w:r>
      <w:proofErr w:type="spellEnd"/>
      <w:r>
        <w:rPr>
          <w:rFonts w:ascii="Arial" w:hAnsi="Arial"/>
          <w:sz w:val="20"/>
        </w:rPr>
        <w:t xml:space="preserve"> </w:t>
      </w:r>
      <w:proofErr w:type="spellStart"/>
      <w:r>
        <w:rPr>
          <w:rFonts w:ascii="Arial" w:hAnsi="Arial"/>
          <w:sz w:val="20"/>
        </w:rPr>
        <w:t>afgevaardigde</w:t>
      </w:r>
      <w:proofErr w:type="spellEnd"/>
      <w:r>
        <w:rPr>
          <w:rFonts w:ascii="Arial" w:hAnsi="Arial"/>
          <w:sz w:val="20"/>
        </w:rPr>
        <w:t>.</w:t>
      </w:r>
    </w:p>
    <w:p w14:paraId="6A5F1D6E" w14:textId="77777777" w:rsidR="005106E4" w:rsidRDefault="005106E4"/>
    <w:sectPr w:rsidR="005106E4">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34970" w14:textId="77777777" w:rsidR="005A3523" w:rsidRDefault="005A3523" w:rsidP="005A3523">
      <w:pPr>
        <w:spacing w:after="0" w:line="240" w:lineRule="auto"/>
      </w:pPr>
      <w:r>
        <w:separator/>
      </w:r>
    </w:p>
  </w:endnote>
  <w:endnote w:type="continuationSeparator" w:id="0">
    <w:p w14:paraId="753AEB1D" w14:textId="77777777" w:rsidR="005A3523" w:rsidRDefault="005A3523" w:rsidP="005A3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B752B" w14:textId="75CE7792" w:rsidR="005A3523" w:rsidRDefault="005A3523">
    <w:pPr>
      <w:pStyle w:val="Pieddepage"/>
    </w:pPr>
    <w:r w:rsidRPr="00F30121">
      <w:rPr>
        <w:noProof/>
        <w:color w:val="EF8879"/>
      </w:rPr>
      <w:drawing>
        <wp:anchor distT="0" distB="0" distL="114300" distR="114300" simplePos="0" relativeHeight="251661312" behindDoc="0" locked="0" layoutInCell="1" allowOverlap="1" wp14:anchorId="0CCE0B29" wp14:editId="4E24664E">
          <wp:simplePos x="0" y="0"/>
          <wp:positionH relativeFrom="leftMargin">
            <wp:posOffset>365760</wp:posOffset>
          </wp:positionH>
          <wp:positionV relativeFrom="paragraph">
            <wp:posOffset>-79375</wp:posOffset>
          </wp:positionV>
          <wp:extent cx="452755" cy="452755"/>
          <wp:effectExtent l="0" t="0" r="4445" b="4445"/>
          <wp:wrapSquare wrapText="bothSides"/>
          <wp:docPr id="38" name="Image 38" descr="Le Coq Wallon | 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e Coq Wallon | 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755" cy="4527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481FB" w14:textId="77777777" w:rsidR="005A3523" w:rsidRDefault="005A3523" w:rsidP="005A3523">
      <w:pPr>
        <w:spacing w:after="0" w:line="240" w:lineRule="auto"/>
      </w:pPr>
      <w:r>
        <w:separator/>
      </w:r>
    </w:p>
  </w:footnote>
  <w:footnote w:type="continuationSeparator" w:id="0">
    <w:p w14:paraId="43C6011E" w14:textId="77777777" w:rsidR="005A3523" w:rsidRDefault="005A3523" w:rsidP="005A3523">
      <w:pPr>
        <w:spacing w:after="0" w:line="240" w:lineRule="auto"/>
      </w:pPr>
      <w:r>
        <w:continuationSeparator/>
      </w:r>
    </w:p>
  </w:footnote>
  <w:footnote w:id="1">
    <w:p w14:paraId="36694962" w14:textId="77777777" w:rsidR="00824FD3" w:rsidRDefault="00824FD3" w:rsidP="00824FD3">
      <w:pPr>
        <w:pStyle w:val="Notedebasdepage"/>
      </w:pPr>
      <w:r>
        <w:rPr>
          <w:rStyle w:val="Appelnotedebasdep"/>
        </w:rPr>
        <w:footnoteRef/>
      </w:r>
      <w:r>
        <w:t xml:space="preserve"> </w:t>
      </w:r>
      <w:r>
        <w:rPr>
          <w:rFonts w:ascii="Arial" w:hAnsi="Arial"/>
          <w:sz w:val="16"/>
        </w:rPr>
        <w:t xml:space="preserve">NB: De briefwisseling tussen de voorzitters of met de vrederechter of met de titelvoerende bijzitters, de plaatsvervangende bijzitters en de secretarissen van de stembureaus is vrijgesteld van portkosten. De vermelding “Kieswet” moet bovenaan het adres vermeld worden. Deze briefwisseling moet daarenboven de vermelding van de hoedanigheid van de bestemmeling en van de verzender evenals de medeondertekening van deze laatste dragen.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18194" w14:textId="05F37B70" w:rsidR="005A3523" w:rsidRDefault="005A3523">
    <w:pPr>
      <w:pStyle w:val="En-tte"/>
    </w:pPr>
    <w:r>
      <w:rPr>
        <w:noProof/>
      </w:rPr>
      <w:drawing>
        <wp:anchor distT="0" distB="0" distL="114300" distR="114300" simplePos="0" relativeHeight="251659264" behindDoc="0" locked="0" layoutInCell="1" allowOverlap="1" wp14:anchorId="68D32AF0" wp14:editId="49695D0D">
          <wp:simplePos x="0" y="0"/>
          <wp:positionH relativeFrom="column">
            <wp:posOffset>5422790</wp:posOffset>
          </wp:positionH>
          <wp:positionV relativeFrom="paragraph">
            <wp:posOffset>-302757</wp:posOffset>
          </wp:positionV>
          <wp:extent cx="1067435" cy="609600"/>
          <wp:effectExtent l="0" t="0" r="0" b="0"/>
          <wp:wrapSquare wrapText="bothSides"/>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
                    <a:extLst>
                      <a:ext uri="{28A0092B-C50C-407E-A947-70E740481C1C}">
                        <a14:useLocalDpi xmlns:a14="http://schemas.microsoft.com/office/drawing/2010/main" val="0"/>
                      </a:ext>
                    </a:extLst>
                  </a:blip>
                  <a:stretch>
                    <a:fillRect/>
                  </a:stretch>
                </pic:blipFill>
                <pic:spPr>
                  <a:xfrm>
                    <a:off x="0" y="0"/>
                    <a:ext cx="1067435" cy="6096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523"/>
    <w:rsid w:val="005106E4"/>
    <w:rsid w:val="005A3523"/>
    <w:rsid w:val="00824FD3"/>
    <w:rsid w:val="00AE4807"/>
    <w:rsid w:val="00DC3E9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9185A"/>
  <w15:chartTrackingRefBased/>
  <w15:docId w15:val="{E4EB504E-88F2-4198-8A15-0D4977778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52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A3523"/>
    <w:rPr>
      <w:color w:val="0000FF"/>
      <w:u w:val="single"/>
    </w:rPr>
  </w:style>
  <w:style w:type="paragraph" w:styleId="En-tte">
    <w:name w:val="header"/>
    <w:basedOn w:val="Normal"/>
    <w:link w:val="En-tteCar"/>
    <w:uiPriority w:val="99"/>
    <w:unhideWhenUsed/>
    <w:rsid w:val="005A3523"/>
    <w:pPr>
      <w:tabs>
        <w:tab w:val="center" w:pos="4536"/>
        <w:tab w:val="right" w:pos="9072"/>
      </w:tabs>
      <w:spacing w:after="0" w:line="240" w:lineRule="auto"/>
    </w:pPr>
  </w:style>
  <w:style w:type="character" w:customStyle="1" w:styleId="En-tteCar">
    <w:name w:val="En-tête Car"/>
    <w:basedOn w:val="Policepardfaut"/>
    <w:link w:val="En-tte"/>
    <w:uiPriority w:val="99"/>
    <w:rsid w:val="005A3523"/>
  </w:style>
  <w:style w:type="paragraph" w:styleId="Pieddepage">
    <w:name w:val="footer"/>
    <w:basedOn w:val="Normal"/>
    <w:link w:val="PieddepageCar"/>
    <w:uiPriority w:val="99"/>
    <w:unhideWhenUsed/>
    <w:rsid w:val="005A35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3523"/>
  </w:style>
  <w:style w:type="paragraph" w:styleId="Notedebasdepage">
    <w:name w:val="footnote text"/>
    <w:basedOn w:val="Normal"/>
    <w:link w:val="NotedebasdepageCar"/>
    <w:uiPriority w:val="99"/>
    <w:semiHidden/>
    <w:unhideWhenUsed/>
    <w:rsid w:val="00824FD3"/>
    <w:pPr>
      <w:spacing w:after="0" w:line="240" w:lineRule="auto"/>
    </w:pPr>
    <w:rPr>
      <w:kern w:val="0"/>
      <w:sz w:val="20"/>
      <w:szCs w:val="20"/>
      <w:lang w:val="nl-BE"/>
      <w14:ligatures w14:val="none"/>
    </w:rPr>
  </w:style>
  <w:style w:type="character" w:customStyle="1" w:styleId="NotedebasdepageCar">
    <w:name w:val="Note de bas de page Car"/>
    <w:basedOn w:val="Policepardfaut"/>
    <w:link w:val="Notedebasdepage"/>
    <w:uiPriority w:val="99"/>
    <w:semiHidden/>
    <w:rsid w:val="00824FD3"/>
    <w:rPr>
      <w:kern w:val="0"/>
      <w:sz w:val="20"/>
      <w:szCs w:val="20"/>
      <w:lang w:val="nl-BE"/>
      <w14:ligatures w14:val="none"/>
    </w:rPr>
  </w:style>
  <w:style w:type="character" w:styleId="Appelnotedebasdep">
    <w:name w:val="footnote reference"/>
    <w:basedOn w:val="Policepardfaut"/>
    <w:uiPriority w:val="99"/>
    <w:semiHidden/>
    <w:unhideWhenUsed/>
    <w:rsid w:val="00824F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937892">
      <w:bodyDiv w:val="1"/>
      <w:marLeft w:val="0"/>
      <w:marRight w:val="0"/>
      <w:marTop w:val="0"/>
      <w:marBottom w:val="0"/>
      <w:divBdr>
        <w:top w:val="none" w:sz="0" w:space="0" w:color="auto"/>
        <w:left w:val="none" w:sz="0" w:space="0" w:color="auto"/>
        <w:bottom w:val="none" w:sz="0" w:space="0" w:color="auto"/>
        <w:right w:val="none" w:sz="0" w:space="0" w:color="auto"/>
      </w:divBdr>
    </w:div>
    <w:div w:id="207867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2040</Words>
  <Characters>11220</Characters>
  <Application>Microsoft Office Word</Application>
  <DocSecurity>0</DocSecurity>
  <Lines>93</Lines>
  <Paragraphs>26</Paragraphs>
  <ScaleCrop>false</ScaleCrop>
  <Company>SPW</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MARNETTE Justine</dc:creator>
  <cp:keywords/>
  <dc:description/>
  <cp:lastModifiedBy>KARKO Séverine</cp:lastModifiedBy>
  <cp:revision>4</cp:revision>
  <dcterms:created xsi:type="dcterms:W3CDTF">2024-03-22T13:27:00Z</dcterms:created>
  <dcterms:modified xsi:type="dcterms:W3CDTF">2024-03-22T15:35:00Z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2024-03-22T13:31:57Z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b0ddf446-1fb3-4012-8020-8a30cbe34b86</vt:lpwstr>
  </property>
  <property fmtid="{D5CDD505-2E9C-101B-9397-08002B2CF9AE}" pid="8" name="MSIP_Label_97a477d1-147d-4e34-b5e3-7b26d2f44870_ContentBits">
    <vt:lpwstr>0</vt:lpwstr>
  </property>
</Properties>
</file>